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64F6018D">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D823FE"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C2CE3D">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D823FE" w14:paraId="15FA016D" w14:textId="07DCCB7C">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Pr="00BB31B3" w:rsidR="00BB31B3">
                                      <w:t>Colorado</w:t>
                                    </w:r>
                                    <w:r w:rsidRPr="00BB31B3"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35FCB6">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585731100"/>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3D21C297" w14:textId="07DCCB7C">
                          <w:pPr>
                            <w:pStyle w:val="CoverPageSubheadAuthor"/>
                          </w:pPr>
                          <w:sdt>
                            <w:sdtPr>
                              <w:id w:val="1259177740"/>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BB31B3" w:rsidR="00BB31B3">
                                <w:t>Colorado</w:t>
                              </w:r>
                              <w:r w:rsidRPr="00BB31B3"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38B7FA1F">
      <w:pPr>
        <w:pStyle w:val="Heading1"/>
      </w:pPr>
      <w:r>
        <w:t>202</w:t>
      </w:r>
      <w:r w:rsidR="341C3989">
        <w:t>6</w:t>
      </w:r>
      <w:r>
        <w:t xml:space="preserve"> </w:t>
      </w:r>
      <w:r w:rsidR="00BB31B3">
        <w:t>Colorado</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77777777">
      <w:r w:rsidRPr="00372117">
        <w:t>Are there any animal welfare programs or issues of importance to you that you would take the initiative on after you are elected?</w:t>
      </w:r>
      <w: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00AE5846" w:rsidRDefault="00AE5846" w14:paraId="61690CB5" w14:textId="77777777">
      <w:pPr>
        <w:rPr>
          <w:b/>
          <w:bCs/>
          <w:color w:val="012F7D" w:themeColor="accent3"/>
          <w:sz w:val="22"/>
          <w:szCs w:val="22"/>
          <w:u w:val="single"/>
        </w:rPr>
      </w:pPr>
      <w:r w:rsidRPr="28EA1732">
        <w:rPr>
          <w:b/>
          <w:bCs/>
          <w:color w:val="012F7D" w:themeColor="accent3"/>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00AE5846" w:rsidP="00293825" w:rsidRDefault="00AE5846" w14:paraId="43DA6EB5" w14:textId="77777777">
      <w:pPr>
        <w:spacing w:after="0"/>
        <w:jc w:val="center"/>
        <w:rPr>
          <w:b/>
          <w:bCs/>
          <w:i/>
          <w:iCs/>
          <w:color w:val="012F7D" w:themeColor="accent3"/>
          <w:sz w:val="22"/>
          <w:szCs w:val="22"/>
        </w:rPr>
      </w:pPr>
      <w:r w:rsidRPr="00FE2661">
        <w:rPr>
          <w:b/>
          <w:bCs/>
          <w:i/>
          <w:iCs/>
          <w:color w:val="012F7D" w:themeColor="accent3"/>
          <w:sz w:val="22"/>
          <w:szCs w:val="22"/>
        </w:rPr>
        <w:t>PETS AND CRUELTY</w:t>
      </w:r>
    </w:p>
    <w:p w:rsidRPr="00FE2661" w:rsidR="00293825" w:rsidP="00293825" w:rsidRDefault="00293825" w14:paraId="7BA9DB6B" w14:textId="77777777">
      <w:pPr>
        <w:spacing w:after="0"/>
        <w:jc w:val="center"/>
        <w:rPr>
          <w:b/>
          <w:bCs/>
          <w:i/>
          <w:iCs/>
          <w:color w:val="012F7D" w:themeColor="accent3"/>
          <w:sz w:val="22"/>
          <w:szCs w:val="22"/>
        </w:rPr>
      </w:pPr>
    </w:p>
    <w:p w:rsidRPr="00CD68EA" w:rsidR="00A362E5" w:rsidP="00293825" w:rsidRDefault="00A362E5" w14:paraId="41F329EA" w14:textId="77777777">
      <w:pPr>
        <w:spacing w:after="0" w:line="240" w:lineRule="auto"/>
        <w:rPr>
          <w:rFonts w:ascii="Times New Roman" w:hAnsi="Times New Roman" w:eastAsia="Times New Roman" w:cs="Times New Roman"/>
          <w:color w:val="333333"/>
          <w:sz w:val="24"/>
          <w:szCs w:val="24"/>
        </w:rPr>
      </w:pPr>
      <w:r w:rsidRPr="1CDF980E" w:rsidR="00A362E5">
        <w:rPr>
          <w:rFonts w:eastAsia="Times New Roman"/>
          <w:b w:val="1"/>
          <w:bCs w:val="1"/>
          <w:color w:val="012F7D" w:themeColor="accent3" w:themeTint="FF" w:themeShade="FF"/>
          <w:sz w:val="22"/>
          <w:szCs w:val="22"/>
        </w:rPr>
        <w:t>Puppy Mills:</w:t>
      </w:r>
      <w:r w:rsidRPr="1CDF980E" w:rsidR="00A362E5">
        <w:rPr>
          <w:rFonts w:eastAsia="Times New Roman"/>
          <w:color w:val="012F7D" w:themeColor="accent3" w:themeTint="FF" w:themeShade="FF"/>
          <w:sz w:val="22"/>
          <w:szCs w:val="22"/>
        </w:rPr>
        <w:t xml:space="preserve"> </w:t>
      </w:r>
      <w:r w:rsidRPr="1CDF980E" w:rsidR="00A362E5">
        <w:rPr>
          <w:rFonts w:eastAsia="Times New Roman"/>
        </w:rPr>
        <w:t>Internet sales, flea markets, face-to-face sales and many pet stores that sell puppies are getting those dogs from puppy mills. A puppy mill is an inhumane, high-volume commercial dog breeding facility which churns out puppies for profit, ignoring the needs of the sick, unsocialized pups and their mothers. Pet retailers often falsely assure consumers that the puppies they offer for sale are raised in reputable or humane breeding facilities, when really, they are coming from mass production puppy mills—most of which are out of state, sending truck shipments of animals into Colorado for sale.</w:t>
      </w:r>
    </w:p>
    <w:p w:rsidRPr="00CD68EA" w:rsidR="00A362E5" w:rsidP="00293825" w:rsidRDefault="00A362E5" w14:paraId="289BDDEF" w14:textId="77777777">
      <w:pPr>
        <w:spacing w:after="0" w:line="240" w:lineRule="auto"/>
        <w:rPr>
          <w:rFonts w:eastAsia="Times New Roman"/>
        </w:rPr>
      </w:pPr>
    </w:p>
    <w:p w:rsidRPr="00CD68EA" w:rsidR="00A362E5" w:rsidP="00293825" w:rsidRDefault="00A362E5" w14:paraId="7E9DF130" w14:textId="77777777">
      <w:pPr>
        <w:spacing w:after="0" w:line="240" w:lineRule="auto"/>
        <w:rPr>
          <w:rFonts w:eastAsia="Times New Roman"/>
        </w:rPr>
      </w:pPr>
      <w:r w:rsidRPr="00CD68EA">
        <w:rPr>
          <w:rFonts w:eastAsia="Times New Roman"/>
        </w:rPr>
        <w:t xml:space="preserve">Will you support legislation to end the retail sale of puppies sourced from puppy mills in pet stores? </w:t>
      </w:r>
    </w:p>
    <w:p w:rsidRPr="00CD68EA" w:rsidR="00A362E5" w:rsidP="00293825" w:rsidRDefault="00A362E5" w14:paraId="0C3AB6B3" w14:textId="77777777">
      <w:pPr>
        <w:spacing w:after="0" w:line="240" w:lineRule="auto"/>
        <w:rPr>
          <w:rFonts w:eastAsia="Times New Roman"/>
        </w:rPr>
      </w:pPr>
    </w:p>
    <w:p w:rsidR="00A362E5" w:rsidP="00293825" w:rsidRDefault="00A362E5" w14:paraId="437FB909" w14:textId="77777777">
      <w:pPr>
        <w:spacing w:after="0" w:line="240" w:lineRule="auto"/>
        <w:rPr>
          <w:rFonts w:eastAsia="Times New Roman"/>
        </w:rPr>
      </w:pPr>
      <w:r w:rsidRPr="00CD68EA">
        <w:rPr>
          <w:rFonts w:eastAsia="Times New Roman"/>
        </w:rPr>
        <w:t xml:space="preserve">_____ Yes </w:t>
      </w:r>
      <w:r w:rsidRPr="00CD68EA">
        <w:rPr>
          <w:rFonts w:ascii="Times New Roman" w:hAnsi="Times New Roman" w:eastAsia="Times New Roman" w:cs="Times New Roman"/>
          <w:sz w:val="24"/>
          <w:szCs w:val="24"/>
        </w:rPr>
        <w:tab/>
      </w:r>
      <w:r w:rsidRPr="00CD68EA">
        <w:rPr>
          <w:rFonts w:eastAsia="Times New Roman"/>
        </w:rPr>
        <w:t>_____ No</w:t>
      </w:r>
      <w:r w:rsidRPr="00CD68EA">
        <w:rPr>
          <w:rFonts w:ascii="Times New Roman" w:hAnsi="Times New Roman" w:eastAsia="Times New Roman" w:cs="Times New Roman"/>
          <w:sz w:val="24"/>
          <w:szCs w:val="24"/>
        </w:rPr>
        <w:tab/>
      </w:r>
      <w:r w:rsidRPr="00CD68EA">
        <w:rPr>
          <w:rFonts w:eastAsia="Times New Roman"/>
        </w:rPr>
        <w:t>_____ Not Sure</w:t>
      </w:r>
    </w:p>
    <w:p w:rsidR="00A362E5" w:rsidP="00293825" w:rsidRDefault="00A362E5" w14:paraId="72B16B42" w14:textId="77777777">
      <w:pPr>
        <w:spacing w:after="0" w:line="240" w:lineRule="auto"/>
        <w:rPr>
          <w:rFonts w:eastAsia="Times New Roman"/>
        </w:rPr>
      </w:pPr>
    </w:p>
    <w:p w:rsidR="00A362E5" w:rsidP="1CDF980E" w:rsidRDefault="00DD5323" w14:paraId="33697169" w14:textId="329AB667">
      <w:pPr>
        <w:pStyle w:val="Normal"/>
        <w:suppressLineNumbers w:val="0"/>
        <w:bidi w:val="0"/>
        <w:spacing w:before="0" w:beforeAutospacing="off" w:after="0" w:afterAutospacing="off" w:line="240" w:lineRule="auto"/>
        <w:ind w:left="0" w:right="0"/>
        <w:jc w:val="left"/>
        <w:rPr>
          <w:rFonts w:eastAsia="Times New Roman"/>
        </w:rPr>
      </w:pPr>
      <w:r w:rsidRPr="1CDF980E" w:rsidR="00DD5323">
        <w:rPr>
          <w:rFonts w:eastAsia="Times New Roman"/>
          <w:b w:val="1"/>
          <w:bCs w:val="1"/>
          <w:color w:val="012F7D" w:themeColor="accent3" w:themeTint="FF" w:themeShade="FF"/>
          <w:sz w:val="22"/>
          <w:szCs w:val="22"/>
        </w:rPr>
        <w:t>Pets in Housing:</w:t>
      </w:r>
      <w:r w:rsidRPr="1CDF980E" w:rsidR="00DD5323">
        <w:rPr>
          <w:rFonts w:eastAsia="Times New Roman"/>
          <w:color w:val="012F7D" w:themeColor="accent3" w:themeTint="FF" w:themeShade="FF"/>
          <w:sz w:val="22"/>
          <w:szCs w:val="22"/>
        </w:rPr>
        <w:t xml:space="preserve"> </w:t>
      </w:r>
      <w:r w:rsidRPr="1CDF980E" w:rsidR="00DD5323">
        <w:rPr>
          <w:rFonts w:ascii="Arial" w:hAnsi="Arial" w:eastAsia="Times New Roman" w:cs="Arial" w:eastAsiaTheme="minorAscii"/>
          <w:color w:val="000000" w:themeColor="text1" w:themeTint="FF" w:themeShade="FF"/>
          <w:lang w:eastAsia="en-US" w:bidi="ar-SA"/>
        </w:rPr>
        <w:t xml:space="preserve">72% of Americans report that pet-friendly rental housing is difficult to find, and 59% agree that where it is available, it’s too pricey to afford. Pet ownership has proven to be an increasing mechanism for housing and financial insecurity among renters, as families with pets often feel powerless and discriminated against while seeking a home. </w:t>
      </w:r>
      <w:r w:rsidRPr="1CDF980E" w:rsidR="00DB3D70">
        <w:rPr>
          <w:rFonts w:ascii="Arial" w:hAnsi="Arial" w:eastAsia="Times New Roman" w:cs="Arial" w:eastAsiaTheme="minorAscii"/>
          <w:color w:val="000000" w:themeColor="text1" w:themeTint="FF" w:themeShade="FF"/>
          <w:lang w:eastAsia="en-US" w:bidi="ar-SA"/>
        </w:rPr>
        <w:t>Colorado renters have some protection against this as the state has laws capping pet rent and deposits. However,</w:t>
      </w:r>
      <w:r w:rsidRPr="1CDF980E" w:rsidR="005E5A85">
        <w:rPr>
          <w:rFonts w:ascii="Arial" w:hAnsi="Arial" w:eastAsia="Times New Roman" w:cs="Arial" w:eastAsiaTheme="minorAscii"/>
          <w:color w:val="000000" w:themeColor="text1" w:themeTint="FF" w:themeShade="FF"/>
          <w:lang w:eastAsia="en-US" w:bidi="ar-SA"/>
        </w:rPr>
        <w:t xml:space="preserve"> </w:t>
      </w:r>
      <w:r w:rsidRPr="1CDF980E" w:rsidR="0026345E">
        <w:rPr>
          <w:rFonts w:ascii="Arial" w:hAnsi="Arial" w:eastAsia="Times New Roman" w:cs="Arial" w:eastAsiaTheme="minorAscii"/>
          <w:color w:val="000000" w:themeColor="text1" w:themeTint="FF" w:themeShade="FF"/>
          <w:lang w:eastAsia="en-US" w:bidi="ar-SA"/>
        </w:rPr>
        <w:t>homeowners’</w:t>
      </w:r>
      <w:r w:rsidRPr="1CDF980E" w:rsidR="005E5A85">
        <w:rPr>
          <w:rFonts w:ascii="Arial" w:hAnsi="Arial" w:eastAsia="Times New Roman" w:cs="Arial" w:eastAsiaTheme="minorAscii"/>
          <w:color w:val="000000" w:themeColor="text1" w:themeTint="FF" w:themeShade="FF"/>
          <w:lang w:eastAsia="en-US" w:bidi="ar-SA"/>
        </w:rPr>
        <w:t xml:space="preserve"> association restrictions and prohibitions</w:t>
      </w:r>
      <w:r w:rsidRPr="1CDF980E" w:rsidR="00977388">
        <w:rPr>
          <w:rFonts w:ascii="Arial" w:hAnsi="Arial" w:eastAsia="Times New Roman" w:cs="Arial" w:eastAsiaTheme="minorAscii"/>
          <w:color w:val="000000" w:themeColor="text1" w:themeTint="FF" w:themeShade="FF"/>
          <w:lang w:eastAsia="en-US" w:bidi="ar-SA"/>
        </w:rPr>
        <w:t xml:space="preserve"> </w:t>
      </w:r>
      <w:r w:rsidRPr="1CDF980E" w:rsidR="005E5A85">
        <w:rPr>
          <w:rFonts w:ascii="Arial" w:hAnsi="Arial" w:eastAsia="Times New Roman" w:cs="Arial" w:eastAsiaTheme="minorAscii"/>
          <w:color w:val="000000" w:themeColor="text1" w:themeTint="FF" w:themeShade="FF"/>
          <w:lang w:eastAsia="en-US" w:bidi="ar-SA"/>
        </w:rPr>
        <w:t xml:space="preserve">combined with the cost of living </w:t>
      </w:r>
      <w:r w:rsidRPr="1CDF980E" w:rsidR="00977388">
        <w:rPr>
          <w:rFonts w:ascii="Arial" w:hAnsi="Arial" w:eastAsia="Times New Roman" w:cs="Arial" w:eastAsiaTheme="minorAscii"/>
          <w:color w:val="000000" w:themeColor="text1" w:themeTint="FF" w:themeShade="FF"/>
          <w:lang w:eastAsia="en-US" w:bidi="ar-SA"/>
        </w:rPr>
        <w:t xml:space="preserve">and housing </w:t>
      </w:r>
      <w:r w:rsidRPr="1CDF980E" w:rsidR="005E5A85">
        <w:rPr>
          <w:rFonts w:ascii="Arial" w:hAnsi="Arial" w:eastAsia="Times New Roman" w:cs="Arial" w:eastAsiaTheme="minorAscii"/>
          <w:color w:val="000000" w:themeColor="text1" w:themeTint="FF" w:themeShade="FF"/>
          <w:lang w:eastAsia="en-US" w:bidi="ar-SA"/>
        </w:rPr>
        <w:t>cris</w:t>
      </w:r>
      <w:r w:rsidRPr="1CDF980E" w:rsidR="00977388">
        <w:rPr>
          <w:rFonts w:ascii="Arial" w:hAnsi="Arial" w:eastAsia="Times New Roman" w:cs="Arial" w:eastAsiaTheme="minorAscii"/>
          <w:color w:val="000000" w:themeColor="text1" w:themeTint="FF" w:themeShade="FF"/>
          <w:lang w:eastAsia="en-US" w:bidi="ar-SA"/>
        </w:rPr>
        <w:t>e</w:t>
      </w:r>
      <w:r w:rsidRPr="1CDF980E" w:rsidR="005E5A85">
        <w:rPr>
          <w:rFonts w:ascii="Arial" w:hAnsi="Arial" w:eastAsia="Times New Roman" w:cs="Arial" w:eastAsiaTheme="minorAscii"/>
          <w:color w:val="000000" w:themeColor="text1" w:themeTint="FF" w:themeShade="FF"/>
          <w:lang w:eastAsia="en-US" w:bidi="ar-SA"/>
        </w:rPr>
        <w:t xml:space="preserve">s in the state continue to put pressure on pet owners seeking </w:t>
      </w:r>
      <w:r w:rsidRPr="1CDF980E" w:rsidR="00977388">
        <w:rPr>
          <w:rFonts w:ascii="Arial" w:hAnsi="Arial" w:eastAsia="Times New Roman" w:cs="Arial" w:eastAsiaTheme="minorAscii"/>
          <w:color w:val="000000" w:themeColor="text1" w:themeTint="FF" w:themeShade="FF"/>
          <w:lang w:eastAsia="en-US" w:bidi="ar-SA"/>
        </w:rPr>
        <w:t>housing.</w:t>
      </w:r>
      <w:r w:rsidRPr="1CDF980E" w:rsidR="00792640">
        <w:rPr>
          <w:rFonts w:ascii="Arial" w:hAnsi="Arial" w:eastAsia="Times New Roman" w:cs="Arial" w:eastAsiaTheme="minorAscii"/>
          <w:color w:val="000000" w:themeColor="text1" w:themeTint="FF" w:themeShade="FF"/>
          <w:lang w:eastAsia="en-US" w:bidi="ar-SA"/>
        </w:rPr>
        <w:t xml:space="preserve"> </w:t>
      </w:r>
    </w:p>
    <w:p w:rsidR="00792640" w:rsidP="1CDF980E" w:rsidRDefault="00792640" w14:paraId="0523EDBC" w14:textId="77777777">
      <w:pPr>
        <w:pStyle w:val="Normal"/>
        <w:suppressLineNumbers w:val="0"/>
        <w:bidi w:val="0"/>
        <w:spacing w:before="0" w:beforeAutospacing="off" w:after="0" w:afterAutospacing="off" w:line="240" w:lineRule="auto"/>
        <w:ind w:left="0" w:right="0"/>
        <w:jc w:val="left"/>
        <w:rPr>
          <w:rFonts w:eastAsia="Times New Roman"/>
        </w:rPr>
      </w:pPr>
    </w:p>
    <w:p w:rsidR="00792640" w:rsidP="1CDF980E" w:rsidRDefault="00792640" w14:paraId="6C9C11FA" w14:textId="1D0F016E">
      <w:pPr>
        <w:pStyle w:val="Normal"/>
        <w:suppressLineNumbers w:val="0"/>
        <w:bidi w:val="0"/>
        <w:spacing w:before="0" w:beforeAutospacing="off" w:after="0" w:afterAutospacing="off" w:line="240" w:lineRule="auto"/>
        <w:ind w:left="0" w:right="0"/>
        <w:jc w:val="left"/>
        <w:rPr>
          <w:rFonts w:eastAsia="Times New Roman"/>
        </w:rPr>
      </w:pPr>
      <w:r w:rsidRPr="1CDF980E" w:rsidR="00792640">
        <w:rPr>
          <w:rFonts w:eastAsia="Times New Roman"/>
        </w:rPr>
        <w:t xml:space="preserve">Will you support legislation to further </w:t>
      </w:r>
      <w:r w:rsidRPr="1CDF980E" w:rsidR="00335D62">
        <w:rPr>
          <w:rFonts w:eastAsia="Times New Roman"/>
        </w:rPr>
        <w:t>implement pet-inclusive housing?</w:t>
      </w:r>
    </w:p>
    <w:p w:rsidR="00335D62" w:rsidP="00293825" w:rsidRDefault="00335D62" w14:paraId="56D54803" w14:textId="77777777">
      <w:pPr>
        <w:spacing w:after="0" w:line="240" w:lineRule="auto"/>
        <w:rPr>
          <w:rFonts w:eastAsia="Times New Roman"/>
        </w:rPr>
      </w:pPr>
    </w:p>
    <w:p w:rsidR="00335D62" w:rsidP="00293825" w:rsidRDefault="00335D62" w14:paraId="43B975B9" w14:textId="77777777">
      <w:pPr>
        <w:spacing w:after="0" w:line="240" w:lineRule="auto"/>
        <w:rPr>
          <w:rFonts w:eastAsia="Times New Roman"/>
        </w:rPr>
      </w:pPr>
      <w:r w:rsidRPr="00CD68EA">
        <w:rPr>
          <w:rFonts w:eastAsia="Times New Roman"/>
        </w:rPr>
        <w:t xml:space="preserve">_____ Yes </w:t>
      </w:r>
      <w:r w:rsidRPr="00CD68EA">
        <w:rPr>
          <w:rFonts w:ascii="Times New Roman" w:hAnsi="Times New Roman" w:eastAsia="Times New Roman" w:cs="Times New Roman"/>
          <w:sz w:val="24"/>
          <w:szCs w:val="24"/>
        </w:rPr>
        <w:tab/>
      </w:r>
      <w:r w:rsidRPr="00CD68EA">
        <w:rPr>
          <w:rFonts w:eastAsia="Times New Roman"/>
        </w:rPr>
        <w:t>_____ No</w:t>
      </w:r>
      <w:r w:rsidRPr="00CD68EA">
        <w:rPr>
          <w:rFonts w:ascii="Times New Roman" w:hAnsi="Times New Roman" w:eastAsia="Times New Roman" w:cs="Times New Roman"/>
          <w:sz w:val="24"/>
          <w:szCs w:val="24"/>
        </w:rPr>
        <w:tab/>
      </w:r>
      <w:r w:rsidRPr="00CD68EA">
        <w:rPr>
          <w:rFonts w:eastAsia="Times New Roman"/>
        </w:rPr>
        <w:t>_____ Not Sure</w:t>
      </w:r>
    </w:p>
    <w:p w:rsidRPr="00CD68EA" w:rsidR="00335D62" w:rsidP="00293825" w:rsidRDefault="00335D62" w14:paraId="4806B0CD" w14:textId="77777777">
      <w:pPr>
        <w:spacing w:after="0" w:line="240" w:lineRule="auto"/>
        <w:rPr>
          <w:rFonts w:eastAsia="Times New Roman"/>
        </w:rPr>
      </w:pPr>
    </w:p>
    <w:p w:rsidR="00AE5846" w:rsidP="00293825" w:rsidRDefault="00AE5846" w14:paraId="539E3D99" w14:textId="77777777">
      <w:pPr>
        <w:spacing w:after="0"/>
      </w:pPr>
    </w:p>
    <w:p w:rsidR="007C7896" w:rsidP="7785B9EF" w:rsidRDefault="007C7896" w14:paraId="715FA983" w14:textId="06E9EE09">
      <w:pPr>
        <w:spacing w:after="0"/>
        <w:jc w:val="center"/>
        <w:rPr>
          <w:b w:val="1"/>
          <w:bCs w:val="1"/>
          <w:i w:val="1"/>
          <w:iCs w:val="1"/>
          <w:color w:val="012F7D" w:themeColor="accent3" w:themeTint="FF" w:themeShade="FF"/>
          <w:sz w:val="22"/>
          <w:szCs w:val="22"/>
        </w:rPr>
      </w:pPr>
    </w:p>
    <w:p w:rsidR="007C7896" w:rsidP="7785B9EF" w:rsidRDefault="007C7896" w14:paraId="3C8DA68E" w14:textId="56847435">
      <w:pPr>
        <w:spacing w:after="0"/>
      </w:pPr>
      <w:r>
        <w:br w:type="page"/>
      </w:r>
    </w:p>
    <w:p w:rsidR="007C7896" w:rsidP="7785B9EF" w:rsidRDefault="007C7896" w14:paraId="39391E11" w14:textId="7E70AF18">
      <w:pPr>
        <w:pStyle w:val="Normal"/>
        <w:spacing w:after="0"/>
        <w:jc w:val="center"/>
        <w:rPr>
          <w:b w:val="1"/>
          <w:bCs w:val="1"/>
          <w:i w:val="1"/>
          <w:iCs w:val="1"/>
          <w:color w:val="012F7D" w:themeColor="accent3"/>
          <w:sz w:val="22"/>
          <w:szCs w:val="22"/>
        </w:rPr>
      </w:pPr>
      <w:r w:rsidRPr="7785B9EF" w:rsidR="007C7896">
        <w:rPr>
          <w:b w:val="1"/>
          <w:bCs w:val="1"/>
          <w:i w:val="1"/>
          <w:iCs w:val="1"/>
          <w:color w:val="012F7D" w:themeColor="accent3" w:themeTint="FF" w:themeShade="FF"/>
          <w:sz w:val="22"/>
          <w:szCs w:val="22"/>
        </w:rPr>
        <w:t>WILDLIFE</w:t>
      </w:r>
    </w:p>
    <w:p w:rsidR="00293825" w:rsidP="00293825" w:rsidRDefault="00293825" w14:paraId="02660537" w14:textId="77777777">
      <w:pPr>
        <w:spacing w:after="0"/>
        <w:jc w:val="center"/>
      </w:pPr>
    </w:p>
    <w:p w:rsidRPr="00CD68EA" w:rsidR="00280683" w:rsidP="00293825" w:rsidRDefault="00280683" w14:paraId="371B4F5B" w14:textId="77777777">
      <w:pPr>
        <w:spacing w:after="0" w:line="240" w:lineRule="auto"/>
        <w:rPr>
          <w:rFonts w:eastAsia="Times New Roman"/>
        </w:rPr>
      </w:pPr>
      <w:r w:rsidRPr="00280683">
        <w:rPr>
          <w:rFonts w:eastAsia="Times New Roman"/>
          <w:b/>
          <w:bCs/>
          <w:color w:val="012F7D" w:themeColor="accent3"/>
          <w:sz w:val="22"/>
          <w:szCs w:val="22"/>
        </w:rPr>
        <w:t>Public Contact:</w:t>
      </w:r>
      <w:r w:rsidRPr="00280683">
        <w:rPr>
          <w:rFonts w:ascii="Times New Roman" w:hAnsi="Times New Roman" w:eastAsia="Times New Roman" w:cs="Times New Roman"/>
          <w:color w:val="012F7D" w:themeColor="accent3"/>
          <w:sz w:val="28"/>
          <w:szCs w:val="28"/>
        </w:rPr>
        <w:t xml:space="preserve"> </w:t>
      </w:r>
      <w:r w:rsidRPr="00CD68EA">
        <w:rPr>
          <w:rFonts w:eastAsia="Times New Roman"/>
        </w:rPr>
        <w:t xml:space="preserve">While exciting to see up close, wild animals are altogether unfit for public contact. Substandard wildlife zoos or attractions in Colorado, offering direct animal interaction, exploit these animals to turn a quick profit, often with such neglect that horror stories have been recorded through undercover investigations. Not only do wild animals suffer cruelly when captured, transported, or placed in close proximity to humans—the risks they then pose to human health and safety are enormous. Cases of aggression may prove life-threatening, as may a host of zoonotic diseases. For example, the “interactive” aquarium </w:t>
      </w:r>
      <w:proofErr w:type="spellStart"/>
      <w:r w:rsidRPr="00CD68EA">
        <w:rPr>
          <w:rFonts w:eastAsia="Times New Roman"/>
        </w:rPr>
        <w:t>SeaQuest</w:t>
      </w:r>
      <w:proofErr w:type="spellEnd"/>
      <w:r w:rsidRPr="00CD68EA">
        <w:rPr>
          <w:rFonts w:eastAsia="Times New Roman"/>
        </w:rPr>
        <w:t xml:space="preserve"> in Littleton closed its doors this year after complaints that members of the public had been injured by the animals. Yet, similar businesses are still allowed to operate in Colorado—just outside of Alamosa, a facility with over 300 alligators allows visitors to pay to wrestle with the animals.</w:t>
      </w:r>
    </w:p>
    <w:p w:rsidRPr="00CD68EA" w:rsidR="00280683" w:rsidP="00293825" w:rsidRDefault="00280683" w14:paraId="2DC0367E" w14:textId="77777777">
      <w:pPr>
        <w:spacing w:after="0" w:line="240" w:lineRule="auto"/>
        <w:rPr>
          <w:rFonts w:eastAsia="Times New Roman"/>
        </w:rPr>
      </w:pPr>
    </w:p>
    <w:p w:rsidRPr="00CD68EA" w:rsidR="00280683" w:rsidP="00293825" w:rsidRDefault="00280683" w14:paraId="41F750D9" w14:textId="77777777">
      <w:pPr>
        <w:spacing w:after="0" w:line="240" w:lineRule="auto"/>
        <w:rPr>
          <w:rFonts w:eastAsia="Times New Roman"/>
        </w:rPr>
      </w:pPr>
      <w:r w:rsidRPr="00CD68EA">
        <w:rPr>
          <w:rFonts w:eastAsia="Times New Roman"/>
        </w:rPr>
        <w:t xml:space="preserve">Will you support legislation to prohibit direct public contact with wild animals (including alligators and marine life) in Colorado? </w:t>
      </w:r>
    </w:p>
    <w:p w:rsidRPr="00CD68EA" w:rsidR="00280683" w:rsidP="00293825" w:rsidRDefault="00280683" w14:paraId="47E55CD7" w14:textId="77777777">
      <w:pPr>
        <w:spacing w:after="0" w:line="240" w:lineRule="auto"/>
        <w:rPr>
          <w:rFonts w:eastAsia="Times New Roman"/>
        </w:rPr>
      </w:pPr>
    </w:p>
    <w:p w:rsidRPr="00CD68EA" w:rsidR="00280683" w:rsidP="00293825" w:rsidRDefault="00280683" w14:paraId="45276CF0" w14:textId="77777777">
      <w:pPr>
        <w:spacing w:after="0" w:line="240" w:lineRule="auto"/>
        <w:rPr>
          <w:rFonts w:eastAsia="Times New Roman"/>
        </w:rPr>
      </w:pPr>
      <w:r w:rsidRPr="00CD68EA">
        <w:rPr>
          <w:rFonts w:eastAsia="Times New Roman"/>
        </w:rPr>
        <w:t>_____ Yes</w:t>
      </w:r>
      <w:r w:rsidRPr="00CD68EA">
        <w:rPr>
          <w:rFonts w:eastAsia="Times New Roman"/>
        </w:rPr>
        <w:tab/>
      </w:r>
      <w:r w:rsidRPr="00CD68EA">
        <w:rPr>
          <w:rFonts w:eastAsia="Times New Roman"/>
        </w:rPr>
        <w:t>_____ No</w:t>
      </w:r>
      <w:r w:rsidRPr="00CD68EA">
        <w:rPr>
          <w:rFonts w:eastAsia="Times New Roman"/>
        </w:rPr>
        <w:tab/>
      </w:r>
      <w:r w:rsidRPr="00CD68EA">
        <w:rPr>
          <w:rFonts w:eastAsia="Times New Roman"/>
        </w:rPr>
        <w:t>_____ Not Sure</w:t>
      </w:r>
    </w:p>
    <w:p w:rsidRPr="00CD68EA" w:rsidR="00280683" w:rsidP="00293825" w:rsidRDefault="00280683" w14:paraId="148AFBF2" w14:textId="77777777">
      <w:pPr>
        <w:spacing w:after="0" w:line="240" w:lineRule="auto"/>
        <w:rPr>
          <w:rFonts w:eastAsia="Times New Roman"/>
        </w:rPr>
      </w:pPr>
    </w:p>
    <w:p w:rsidRPr="00CD68EA" w:rsidR="00280683" w:rsidP="00293825" w:rsidRDefault="00280683" w14:paraId="32F034B4" w14:textId="77777777">
      <w:pPr>
        <w:spacing w:after="0" w:line="240" w:lineRule="auto"/>
        <w:rPr>
          <w:rFonts w:eastAsia="Times New Roman"/>
        </w:rPr>
      </w:pPr>
      <w:r w:rsidRPr="00280683">
        <w:rPr>
          <w:rFonts w:eastAsia="Times New Roman"/>
          <w:b/>
          <w:bCs/>
          <w:color w:val="012F7D" w:themeColor="accent3"/>
          <w:sz w:val="22"/>
          <w:szCs w:val="22"/>
        </w:rPr>
        <w:t>Live Trapping:</w:t>
      </w:r>
      <w:r w:rsidRPr="00280683">
        <w:rPr>
          <w:rFonts w:eastAsia="Times New Roman"/>
          <w:color w:val="012F7D" w:themeColor="accent3"/>
          <w:sz w:val="22"/>
          <w:szCs w:val="22"/>
        </w:rPr>
        <w:t xml:space="preserve"> </w:t>
      </w:r>
      <w:r w:rsidRPr="00CD68EA">
        <w:rPr>
          <w:rFonts w:eastAsia="Segoe UI"/>
        </w:rPr>
        <w:t>In 1996, Colorado voters banned the recreational and commercial snare trapping of bobcats, foxes, and other wildlife on public lands. However, Colorado Parks and Wildlife still allows trappers to take and kill these animals for their fur and for trophies using “live,” or “box,” traps.</w:t>
      </w:r>
      <w:r w:rsidRPr="00CD68EA">
        <w:rPr>
          <w:rFonts w:eastAsia="Times New Roman"/>
        </w:rPr>
        <w:t xml:space="preserve"> A box trap may seem harmless, but once the door shuts on this mesh wire cage, a bear, bobcat, or mountain lion caught inside is left defenseless. And under current law, these furbearing animals captured in live traps cannot be moved from the capture site without a permit, and must actually be killed or released on site when the trap is checked. Even though fur sales are plummeting across the world, these animals are still highly profitable to trappers—who, for example, still target Colorado’s bobcats for their soft belly fur, which is sold in international markets. </w:t>
      </w:r>
    </w:p>
    <w:p w:rsidRPr="00CD68EA" w:rsidR="00280683" w:rsidP="00293825" w:rsidRDefault="00280683" w14:paraId="4422A34C" w14:textId="77777777">
      <w:pPr>
        <w:spacing w:after="0" w:line="240" w:lineRule="auto"/>
        <w:rPr>
          <w:rFonts w:ascii="Segoe UI" w:hAnsi="Segoe UI" w:eastAsia="Segoe UI" w:cs="Segoe UI"/>
          <w:color w:val="333333"/>
          <w:sz w:val="18"/>
          <w:szCs w:val="18"/>
        </w:rPr>
      </w:pPr>
    </w:p>
    <w:p w:rsidRPr="00CD68EA" w:rsidR="00280683" w:rsidP="00293825" w:rsidRDefault="00280683" w14:paraId="7FDF8681" w14:textId="77777777">
      <w:pPr>
        <w:spacing w:after="0" w:line="240" w:lineRule="auto"/>
        <w:rPr>
          <w:rFonts w:eastAsia="Times New Roman"/>
        </w:rPr>
      </w:pPr>
      <w:r w:rsidRPr="00CD68EA">
        <w:rPr>
          <w:rFonts w:eastAsia="Times New Roman"/>
        </w:rPr>
        <w:t xml:space="preserve">Will you support legislation to prohibit the trapping of animals for their fur? </w:t>
      </w:r>
    </w:p>
    <w:p w:rsidRPr="00CD68EA" w:rsidR="00280683" w:rsidP="00293825" w:rsidRDefault="00280683" w14:paraId="3D37F248" w14:textId="77777777">
      <w:pPr>
        <w:spacing w:after="0" w:line="240" w:lineRule="auto"/>
        <w:rPr>
          <w:rFonts w:eastAsia="Times New Roman"/>
        </w:rPr>
      </w:pPr>
    </w:p>
    <w:p w:rsidRPr="00CD68EA" w:rsidR="00280683" w:rsidP="00293825" w:rsidRDefault="00280683" w14:paraId="265691E5" w14:textId="77777777">
      <w:pPr>
        <w:spacing w:after="0" w:line="240" w:lineRule="auto"/>
        <w:rPr>
          <w:rFonts w:eastAsia="Times New Roman"/>
        </w:rPr>
      </w:pPr>
      <w:r w:rsidRPr="00CD68EA">
        <w:rPr>
          <w:rFonts w:eastAsia="Times New Roman"/>
        </w:rPr>
        <w:t>_____ Yes        _____ No          _____ Not Sure</w:t>
      </w:r>
    </w:p>
    <w:p w:rsidR="00280683" w:rsidP="00293825" w:rsidRDefault="00280683" w14:paraId="6227BA95" w14:textId="77777777">
      <w:pPr>
        <w:spacing w:after="0" w:line="240" w:lineRule="auto"/>
        <w:rPr>
          <w:rFonts w:eastAsia="Times New Roman"/>
          <w:b/>
          <w:bCs/>
        </w:rPr>
      </w:pPr>
    </w:p>
    <w:p w:rsidRPr="00CD68EA" w:rsidR="00280683" w:rsidP="00293825" w:rsidRDefault="00280683" w14:paraId="292DCF68" w14:textId="77777777">
      <w:pPr>
        <w:spacing w:after="0" w:line="240" w:lineRule="auto"/>
        <w:rPr>
          <w:rFonts w:eastAsia="Times New Roman"/>
        </w:rPr>
      </w:pPr>
      <w:r w:rsidRPr="00280683">
        <w:rPr>
          <w:rFonts w:eastAsia="Times New Roman"/>
          <w:b/>
          <w:bCs/>
          <w:color w:val="012F7D" w:themeColor="accent3"/>
          <w:sz w:val="22"/>
          <w:szCs w:val="22"/>
        </w:rPr>
        <w:t>Hound Hunting:</w:t>
      </w:r>
      <w:r w:rsidRPr="00280683">
        <w:rPr>
          <w:rFonts w:eastAsia="Times New Roman"/>
          <w:color w:val="012F7D" w:themeColor="accent3"/>
          <w:sz w:val="22"/>
          <w:szCs w:val="22"/>
        </w:rPr>
        <w:t xml:space="preserve"> </w:t>
      </w:r>
      <w:r w:rsidRPr="00CD68EA">
        <w:rPr>
          <w:rFonts w:eastAsia="Times New Roman"/>
        </w:rPr>
        <w:t xml:space="preserve">Hound hunting is a tactic in which packs of dogs pursue exhausted, frightened animals until they seek refuge in a tree—where they are then shot—or turn to fight to the death. After this gruesome conflict, any babies left orphaned are vulnerable to their natural predators, or to mauling by the same dogs. In turn, the dogs involved can suffer broken bones, punctured lungs, or other serious injuries, and are frequently dumped at municipal animal shelters or left in the woods if they do not perform adequately. It is already illegal to hound hunt bears in Colorado—voters chose to outlaw the practice by ballot measure in 1992, with the support of sportsmen who view the use of hounds as unsportsmanlike, defeating the purpose of “fair chase.” </w:t>
      </w:r>
    </w:p>
    <w:p w:rsidRPr="00CD68EA" w:rsidR="00280683" w:rsidP="00293825" w:rsidRDefault="00280683" w14:paraId="5D7A841F" w14:textId="77777777">
      <w:pPr>
        <w:spacing w:after="0" w:line="240" w:lineRule="auto"/>
        <w:rPr>
          <w:rFonts w:eastAsia="Times New Roman"/>
        </w:rPr>
      </w:pPr>
    </w:p>
    <w:p w:rsidRPr="00CD68EA" w:rsidR="00280683" w:rsidP="00293825" w:rsidRDefault="00280683" w14:paraId="402B9412" w14:textId="4C615CA7">
      <w:pPr>
        <w:spacing w:after="0" w:line="240" w:lineRule="auto"/>
        <w:rPr>
          <w:rFonts w:eastAsia="Times New Roman"/>
        </w:rPr>
      </w:pPr>
      <w:r w:rsidRPr="1CDF980E" w:rsidR="00280683">
        <w:rPr>
          <w:rFonts w:eastAsia="Times New Roman"/>
        </w:rPr>
        <w:t xml:space="preserve">Will you support legislation to </w:t>
      </w:r>
      <w:r w:rsidRPr="1CDF980E" w:rsidR="356D32E1">
        <w:rPr>
          <w:rFonts w:eastAsia="Times New Roman"/>
        </w:rPr>
        <w:t xml:space="preserve">prohibit </w:t>
      </w:r>
      <w:r w:rsidRPr="1CDF980E" w:rsidR="00280683">
        <w:rPr>
          <w:rFonts w:eastAsia="Times New Roman"/>
        </w:rPr>
        <w:t>the cruel hounding of bobcats and mountain lions in Colorado?</w:t>
      </w:r>
    </w:p>
    <w:p w:rsidRPr="00CD68EA" w:rsidR="00280683" w:rsidP="00293825" w:rsidRDefault="00280683" w14:paraId="62DC4536" w14:textId="77777777">
      <w:pPr>
        <w:spacing w:after="0" w:line="240" w:lineRule="auto"/>
        <w:rPr>
          <w:rFonts w:eastAsia="Times New Roman"/>
        </w:rPr>
      </w:pPr>
    </w:p>
    <w:p w:rsidR="00AE5846" w:rsidP="00293825" w:rsidRDefault="00280683" w14:paraId="78ADEDA5" w14:textId="37581E2E">
      <w:pPr>
        <w:spacing w:after="0"/>
        <w:rPr>
          <w:rFonts w:eastAsia="Times New Roman"/>
        </w:rPr>
      </w:pPr>
      <w:r w:rsidRPr="00CD68EA">
        <w:rPr>
          <w:rFonts w:eastAsia="Times New Roman"/>
        </w:rPr>
        <w:t>_____ Yes</w:t>
      </w:r>
      <w:r w:rsidRPr="00CD68EA">
        <w:rPr>
          <w:rFonts w:eastAsia="Times New Roman"/>
        </w:rPr>
        <w:tab/>
      </w:r>
      <w:r w:rsidRPr="00CD68EA">
        <w:rPr>
          <w:rFonts w:eastAsia="Times New Roman"/>
        </w:rPr>
        <w:t>_____ No</w:t>
      </w:r>
      <w:r w:rsidRPr="00CD68EA">
        <w:rPr>
          <w:rFonts w:eastAsia="Times New Roman"/>
        </w:rPr>
        <w:tab/>
      </w:r>
      <w:r w:rsidRPr="00CD68EA">
        <w:rPr>
          <w:rFonts w:eastAsia="Times New Roman"/>
        </w:rPr>
        <w:t>_____ Not Sure</w:t>
      </w:r>
    </w:p>
    <w:p w:rsidR="00280683" w:rsidP="00293825" w:rsidRDefault="00280683" w14:paraId="15410B50" w14:textId="77777777">
      <w:pPr>
        <w:spacing w:after="0"/>
        <w:rPr>
          <w:rFonts w:eastAsia="Times New Roman"/>
        </w:rPr>
      </w:pPr>
    </w:p>
    <w:p w:rsidR="00280683" w:rsidP="7785B9EF" w:rsidRDefault="0009583C" w14:paraId="37766B76" w14:textId="7EF9529F">
      <w:pPr>
        <w:spacing w:after="0"/>
        <w:rPr>
          <w:rFonts w:eastAsia="Times New Roman"/>
          <w:b w:val="1"/>
          <w:bCs w:val="1"/>
          <w:color w:val="012F7D" w:themeColor="accent3" w:themeTint="FF" w:themeShade="FF"/>
          <w:sz w:val="22"/>
          <w:szCs w:val="22"/>
        </w:rPr>
      </w:pPr>
    </w:p>
    <w:p w:rsidR="00280683" w:rsidP="00293825" w:rsidRDefault="0009583C" w14:paraId="3C83BB1A" w14:textId="43CBABFD">
      <w:pPr>
        <w:spacing w:after="0"/>
      </w:pPr>
      <w:r>
        <w:br w:type="page"/>
      </w:r>
    </w:p>
    <w:p w:rsidR="00280683" w:rsidP="7785B9EF" w:rsidRDefault="0009583C" w14:paraId="0AA02DD2" w14:textId="68BFAD96">
      <w:pPr>
        <w:pStyle w:val="Normal"/>
        <w:spacing w:after="0"/>
        <w:rPr>
          <w:rFonts w:eastAsia="Times New Roman"/>
        </w:rPr>
      </w:pPr>
      <w:r w:rsidRPr="7785B9EF" w:rsidR="0009583C">
        <w:rPr>
          <w:rFonts w:eastAsia="Times New Roman"/>
          <w:b w:val="1"/>
          <w:bCs w:val="1"/>
          <w:color w:val="012F7D" w:themeColor="accent3" w:themeTint="FF" w:themeShade="FF"/>
          <w:sz w:val="22"/>
          <w:szCs w:val="22"/>
        </w:rPr>
        <w:t>Beave</w:t>
      </w:r>
      <w:r w:rsidRPr="7785B9EF" w:rsidR="00D46D98">
        <w:rPr>
          <w:rFonts w:eastAsia="Times New Roman"/>
          <w:b w:val="1"/>
          <w:bCs w:val="1"/>
          <w:color w:val="012F7D" w:themeColor="accent3" w:themeTint="FF" w:themeShade="FF"/>
          <w:sz w:val="22"/>
          <w:szCs w:val="22"/>
        </w:rPr>
        <w:t>rs</w:t>
      </w:r>
      <w:r w:rsidRPr="7785B9EF" w:rsidR="0009583C">
        <w:rPr>
          <w:rFonts w:eastAsia="Times New Roman"/>
          <w:b w:val="1"/>
          <w:bCs w:val="1"/>
          <w:color w:val="012F7D" w:themeColor="accent3" w:themeTint="FF" w:themeShade="FF"/>
          <w:sz w:val="22"/>
          <w:szCs w:val="22"/>
        </w:rPr>
        <w:t>:</w:t>
      </w:r>
      <w:r w:rsidRPr="7785B9EF" w:rsidR="0009583C">
        <w:rPr>
          <w:rFonts w:eastAsia="Times New Roman"/>
        </w:rPr>
        <w:t xml:space="preserve"> </w:t>
      </w:r>
      <w:r w:rsidRPr="7785B9EF" w:rsidR="008B31C0">
        <w:rPr>
          <w:rFonts w:eastAsia="Times New Roman"/>
        </w:rPr>
        <w:t xml:space="preserve">Beavers inhabiting Colorado’s waterways are </w:t>
      </w:r>
      <w:r w:rsidRPr="7785B9EF" w:rsidR="001C43D5">
        <w:rPr>
          <w:rFonts w:eastAsia="Times New Roman"/>
        </w:rPr>
        <w:t>integral to their ecosystems for a number of reasons – one of which is forest fire management.</w:t>
      </w:r>
      <w:r w:rsidRPr="7785B9EF" w:rsidR="001C43D5">
        <w:rPr>
          <w:rFonts w:eastAsia="Times New Roman"/>
        </w:rPr>
        <w:t xml:space="preserve"> </w:t>
      </w:r>
      <w:r w:rsidRPr="7785B9EF" w:rsidR="0016616D">
        <w:rPr>
          <w:rFonts w:eastAsia="Times New Roman"/>
        </w:rPr>
        <w:t>Beavers</w:t>
      </w:r>
      <w:r w:rsidRPr="7785B9EF" w:rsidR="00582ED4">
        <w:rPr>
          <w:rFonts w:eastAsia="Times New Roman"/>
        </w:rPr>
        <w:t xml:space="preserve"> create and </w:t>
      </w:r>
      <w:r w:rsidRPr="7785B9EF" w:rsidR="00582ED4">
        <w:rPr>
          <w:rFonts w:eastAsia="Times New Roman"/>
        </w:rPr>
        <w:t>maintain</w:t>
      </w:r>
      <w:r w:rsidRPr="7785B9EF" w:rsidR="00582ED4">
        <w:rPr>
          <w:rFonts w:eastAsia="Times New Roman"/>
        </w:rPr>
        <w:t xml:space="preserve"> wetlands, </w:t>
      </w:r>
      <w:r w:rsidRPr="7785B9EF" w:rsidR="007E1376">
        <w:rPr>
          <w:rFonts w:eastAsia="Times New Roman"/>
        </w:rPr>
        <w:t>retaining</w:t>
      </w:r>
      <w:r w:rsidRPr="7785B9EF" w:rsidR="0062347A">
        <w:rPr>
          <w:rFonts w:eastAsia="Times New Roman"/>
        </w:rPr>
        <w:t xml:space="preserve"> water on the landscape. When beaver population</w:t>
      </w:r>
      <w:r w:rsidRPr="7785B9EF" w:rsidR="005C0E26">
        <w:rPr>
          <w:rFonts w:eastAsia="Times New Roman"/>
        </w:rPr>
        <w:t>s</w:t>
      </w:r>
      <w:r w:rsidRPr="7785B9EF" w:rsidR="0062347A">
        <w:rPr>
          <w:rFonts w:eastAsia="Times New Roman"/>
        </w:rPr>
        <w:t xml:space="preserve"> dwindle due to recreational hunting, dams </w:t>
      </w:r>
      <w:r w:rsidRPr="7785B9EF" w:rsidR="0062347A">
        <w:rPr>
          <w:rFonts w:eastAsia="Times New Roman"/>
        </w:rPr>
        <w:t>aren’t</w:t>
      </w:r>
      <w:r w:rsidRPr="7785B9EF" w:rsidR="0062347A">
        <w:rPr>
          <w:rFonts w:eastAsia="Times New Roman"/>
        </w:rPr>
        <w:t xml:space="preserve"> built and </w:t>
      </w:r>
      <w:r w:rsidRPr="7785B9EF" w:rsidR="004D36C4">
        <w:rPr>
          <w:rFonts w:eastAsia="Times New Roman"/>
        </w:rPr>
        <w:t xml:space="preserve">wetlands are lost, increasing the intensity of drought and wildfires. Wetlands are a </w:t>
      </w:r>
      <w:r w:rsidRPr="7785B9EF" w:rsidR="005C0E26">
        <w:rPr>
          <w:rFonts w:eastAsia="Times New Roman"/>
        </w:rPr>
        <w:t xml:space="preserve">natural, </w:t>
      </w:r>
      <w:r w:rsidRPr="7785B9EF" w:rsidR="00D46D98">
        <w:rPr>
          <w:rFonts w:eastAsia="Times New Roman"/>
        </w:rPr>
        <w:t>free tool in wild</w:t>
      </w:r>
      <w:r w:rsidRPr="7785B9EF" w:rsidR="005C0E26">
        <w:rPr>
          <w:rFonts w:eastAsia="Times New Roman"/>
        </w:rPr>
        <w:t>fire</w:t>
      </w:r>
      <w:r w:rsidRPr="7785B9EF" w:rsidR="00D46D98">
        <w:rPr>
          <w:rFonts w:eastAsia="Times New Roman"/>
        </w:rPr>
        <w:t xml:space="preserve"> management</w:t>
      </w:r>
      <w:r w:rsidRPr="7785B9EF" w:rsidR="005C0E26">
        <w:rPr>
          <w:rFonts w:eastAsia="Times New Roman"/>
        </w:rPr>
        <w:t>,</w:t>
      </w:r>
      <w:r w:rsidRPr="7785B9EF" w:rsidR="00D46D98">
        <w:rPr>
          <w:rFonts w:eastAsia="Times New Roman"/>
        </w:rPr>
        <w:t xml:space="preserve"> and Colorado’s beavers are on the frontlines of </w:t>
      </w:r>
      <w:r w:rsidRPr="7785B9EF" w:rsidR="00D46D98">
        <w:rPr>
          <w:rFonts w:eastAsia="Times New Roman"/>
        </w:rPr>
        <w:t>maintaining</w:t>
      </w:r>
      <w:r w:rsidRPr="7785B9EF" w:rsidR="00D46D98">
        <w:rPr>
          <w:rFonts w:eastAsia="Times New Roman"/>
        </w:rPr>
        <w:t xml:space="preserve"> them. </w:t>
      </w:r>
      <w:r w:rsidRPr="7785B9EF" w:rsidR="00AD7B62">
        <w:rPr>
          <w:rFonts w:eastAsia="Times New Roman"/>
        </w:rPr>
        <w:t>However, current wildlife management policies do little to protect the</w:t>
      </w:r>
      <w:r w:rsidRPr="7785B9EF" w:rsidR="007C0E93">
        <w:rPr>
          <w:rFonts w:eastAsia="Times New Roman"/>
        </w:rPr>
        <w:t>se animals. Currently in Colorado, individuals with a furbearer license can kill an unlimited number of beavers and do not have to report how many they take.</w:t>
      </w:r>
    </w:p>
    <w:p w:rsidR="00D46D98" w:rsidP="00293825" w:rsidRDefault="00D46D98" w14:paraId="3E926DE7" w14:textId="77777777">
      <w:pPr>
        <w:spacing w:after="0"/>
        <w:rPr>
          <w:rFonts w:eastAsia="Times New Roman"/>
        </w:rPr>
      </w:pPr>
    </w:p>
    <w:p w:rsidR="00D46D98" w:rsidP="00293825" w:rsidRDefault="00D46D98" w14:paraId="15C1F14E" w14:textId="28FE998E">
      <w:pPr>
        <w:spacing w:after="0"/>
        <w:rPr>
          <w:rFonts w:eastAsia="Times New Roman"/>
        </w:rPr>
      </w:pPr>
      <w:r>
        <w:rPr>
          <w:rFonts w:eastAsia="Times New Roman"/>
        </w:rPr>
        <w:t>Will you support efforts to prohibit the recreational hunting of beavers in order to maintain this ecologically necessary population?</w:t>
      </w:r>
    </w:p>
    <w:p w:rsidR="00F605F6" w:rsidP="00293825" w:rsidRDefault="00F605F6" w14:paraId="520B4627" w14:textId="77777777">
      <w:pPr>
        <w:spacing w:after="0"/>
        <w:rPr>
          <w:rFonts w:eastAsia="Times New Roman"/>
        </w:rPr>
      </w:pPr>
    </w:p>
    <w:p w:rsidRPr="00CD68EA" w:rsidR="00706CEE" w:rsidP="7785B9EF" w:rsidRDefault="00706CEE" w14:paraId="540721C8" w14:textId="2391AD86">
      <w:pPr>
        <w:spacing w:after="0" w:line="240" w:lineRule="auto"/>
        <w:rPr>
          <w:rFonts w:eastAsia="Times New Roman"/>
        </w:rPr>
      </w:pPr>
      <w:r w:rsidRPr="7785B9EF" w:rsidR="00F605F6">
        <w:rPr>
          <w:rFonts w:eastAsia="Times New Roman"/>
        </w:rPr>
        <w:t>_____ Yes</w:t>
      </w:r>
      <w:r>
        <w:tab/>
      </w:r>
      <w:r w:rsidRPr="7785B9EF" w:rsidR="00F605F6">
        <w:rPr>
          <w:rFonts w:eastAsia="Times New Roman"/>
        </w:rPr>
        <w:t>_____ No</w:t>
      </w:r>
      <w:r>
        <w:tab/>
      </w:r>
      <w:r w:rsidRPr="7785B9EF" w:rsidR="00F605F6">
        <w:rPr>
          <w:rFonts w:eastAsia="Times New Roman"/>
        </w:rPr>
        <w:t>_____ Not Sure</w:t>
      </w:r>
    </w:p>
    <w:p w:rsidRPr="00CD68EA" w:rsidR="00706CEE" w:rsidP="7785B9EF" w:rsidRDefault="00706CEE" w14:paraId="44CF68DD" w14:textId="4B853125">
      <w:pPr>
        <w:spacing w:after="0" w:line="240" w:lineRule="auto"/>
        <w:rPr>
          <w:rFonts w:eastAsia="Times New Roman"/>
        </w:rPr>
      </w:pPr>
    </w:p>
    <w:p w:rsidRPr="00CD68EA" w:rsidR="00706CEE" w:rsidP="7785B9EF" w:rsidRDefault="00706CEE" w14:paraId="23EE605C" w14:textId="014FCD2E">
      <w:pPr>
        <w:pStyle w:val="Normal"/>
        <w:spacing w:after="0" w:line="240" w:lineRule="auto"/>
        <w:rPr>
          <w:rFonts w:eastAsia="Times New Roman"/>
        </w:rPr>
      </w:pPr>
      <w:bookmarkStart w:name="_Hlk90018510" w:id="5"/>
      <w:r w:rsidRPr="7785B9EF" w:rsidR="00706CEE">
        <w:rPr>
          <w:rFonts w:eastAsia="Times New Roman"/>
          <w:b w:val="1"/>
          <w:bCs w:val="1"/>
          <w:color w:val="012F7D" w:themeColor="accent3" w:themeTint="FF" w:themeShade="FF"/>
          <w:sz w:val="22"/>
          <w:szCs w:val="22"/>
        </w:rPr>
        <w:t>Appointments to State Agencies:</w:t>
      </w:r>
      <w:r w:rsidRPr="7785B9EF" w:rsidR="00706CEE">
        <w:rPr>
          <w:rFonts w:eastAsia="Times New Roman"/>
          <w:b w:val="1"/>
          <w:bCs w:val="1"/>
        </w:rPr>
        <w:t xml:space="preserve"> </w:t>
      </w:r>
      <w:r w:rsidRPr="7785B9EF" w:rsidR="00706CEE">
        <w:rPr>
          <w:rFonts w:eastAsia="Times New Roman"/>
        </w:rPr>
        <w:t xml:space="preserve">Colorado state agencies </w:t>
      </w:r>
      <w:r w:rsidRPr="7785B9EF" w:rsidR="00706CEE">
        <w:rPr>
          <w:rFonts w:eastAsia="Times New Roman"/>
        </w:rPr>
        <w:t>are responsible for</w:t>
      </w:r>
      <w:r w:rsidRPr="7785B9EF" w:rsidR="00706CEE">
        <w:rPr>
          <w:rFonts w:eastAsia="Times New Roman"/>
        </w:rPr>
        <w:t xml:space="preserve"> a</w:t>
      </w:r>
      <w:r w:rsidRPr="7785B9EF" w:rsidR="00706CEE">
        <w:rPr>
          <w:rFonts w:eastAsia="Times New Roman"/>
          <w:b w:val="1"/>
          <w:bCs w:val="1"/>
        </w:rPr>
        <w:t xml:space="preserve"> </w:t>
      </w:r>
      <w:r w:rsidRPr="7785B9EF" w:rsidR="00706CEE">
        <w:rPr>
          <w:rFonts w:eastAsia="Times New Roman"/>
        </w:rPr>
        <w:t>wide range of policymaking, with immeasurable effects on the state’s animal populations and wildlife habitats.</w:t>
      </w:r>
      <w:r w:rsidRPr="7785B9EF" w:rsidR="00706CEE">
        <w:rPr>
          <w:rFonts w:eastAsia="Times New Roman"/>
          <w:b w:val="1"/>
          <w:bCs w:val="1"/>
        </w:rPr>
        <w:t xml:space="preserve"> </w:t>
      </w:r>
      <w:r w:rsidRPr="7785B9EF" w:rsidR="00706CEE">
        <w:rPr>
          <w:rFonts w:eastAsia="Times New Roman"/>
        </w:rPr>
        <w:t xml:space="preserve">For example, the Colorado Parks and Wildlife Commission engages in key decision-making over protections for critically important species; wildlife management; the issuance of hunting licenses; and the establishment of harvest limits for hunters. However, it is required by statute that people </w:t>
      </w:r>
      <w:r w:rsidRPr="7785B9EF" w:rsidR="00706CEE">
        <w:rPr>
          <w:rFonts w:eastAsia="Times New Roman"/>
        </w:rPr>
        <w:t>representing</w:t>
      </w:r>
      <w:r w:rsidRPr="7785B9EF" w:rsidR="00706CEE">
        <w:rPr>
          <w:rFonts w:eastAsia="Times New Roman"/>
        </w:rPr>
        <w:t xml:space="preserve"> the oil, gas, agriculture, and sportsperson industries fill designated seats as commissioners, with one seat </w:t>
      </w:r>
      <w:r w:rsidRPr="7785B9EF" w:rsidR="00706CEE">
        <w:rPr>
          <w:rFonts w:eastAsia="Times New Roman"/>
        </w:rPr>
        <w:t>allocated</w:t>
      </w:r>
      <w:r w:rsidRPr="7785B9EF" w:rsidR="00706CEE">
        <w:rPr>
          <w:rFonts w:eastAsia="Times New Roman"/>
        </w:rPr>
        <w:t xml:space="preserve"> to a representative of a non-profit organization. This stark imbalance invites special interests to skew policy in their favor and away from pro-animal initiatives. Instead, the commission should host a diverse group of perspectives, </w:t>
      </w:r>
      <w:r w:rsidRPr="7785B9EF" w:rsidR="00706CEE">
        <w:rPr>
          <w:rFonts w:eastAsia="Times New Roman"/>
        </w:rPr>
        <w:t>representing</w:t>
      </w:r>
      <w:r w:rsidRPr="7785B9EF" w:rsidR="00706CEE">
        <w:rPr>
          <w:rFonts w:eastAsia="Times New Roman"/>
        </w:rPr>
        <w:t xml:space="preserve"> the broad interests of the public.</w:t>
      </w:r>
    </w:p>
    <w:p w:rsidRPr="00CD68EA" w:rsidR="00706CEE" w:rsidP="00293825" w:rsidRDefault="00706CEE" w14:paraId="0AF37999" w14:textId="77777777">
      <w:pPr>
        <w:spacing w:after="0" w:line="240" w:lineRule="auto"/>
        <w:rPr>
          <w:rFonts w:eastAsia="Times New Roman"/>
        </w:rPr>
      </w:pPr>
    </w:p>
    <w:p w:rsidRPr="00CD68EA" w:rsidR="00706CEE" w:rsidP="00293825" w:rsidRDefault="00706CEE" w14:paraId="398CA3B2" w14:textId="77777777">
      <w:pPr>
        <w:spacing w:after="0" w:line="240" w:lineRule="auto"/>
        <w:rPr>
          <w:rFonts w:eastAsia="Times New Roman"/>
        </w:rPr>
      </w:pPr>
      <w:r w:rsidRPr="00CD68EA">
        <w:rPr>
          <w:rFonts w:eastAsia="Times New Roman"/>
        </w:rPr>
        <w:t>Will you support legislation to amend the statute mandating the appointment of Parks and Wildlife commissioners backed by certain special interests, instead allowing the Governor to appoint a diverse range of experts to serve on the commission?</w:t>
      </w:r>
    </w:p>
    <w:p w:rsidRPr="00CD68EA" w:rsidR="00706CEE" w:rsidP="00293825" w:rsidRDefault="00706CEE" w14:paraId="6370B795" w14:textId="77777777">
      <w:pPr>
        <w:spacing w:after="0" w:line="240" w:lineRule="auto"/>
        <w:rPr>
          <w:rFonts w:eastAsia="Times New Roman"/>
        </w:rPr>
      </w:pPr>
    </w:p>
    <w:p w:rsidRPr="00CD68EA" w:rsidR="00706CEE" w:rsidP="00293825" w:rsidRDefault="00706CEE" w14:paraId="763FB9C0" w14:textId="77777777">
      <w:pPr>
        <w:spacing w:after="0" w:line="240" w:lineRule="auto"/>
        <w:rPr>
          <w:rFonts w:eastAsia="Times New Roman"/>
        </w:rPr>
      </w:pPr>
      <w:r w:rsidRPr="00CD68EA">
        <w:rPr>
          <w:rFonts w:eastAsia="Times New Roman"/>
        </w:rPr>
        <w:t>_____ Yes</w:t>
      </w:r>
      <w:r w:rsidRPr="00CD68EA">
        <w:rPr>
          <w:rFonts w:ascii="Times New Roman" w:hAnsi="Times New Roman" w:eastAsia="Times New Roman" w:cs="Times New Roman"/>
          <w:sz w:val="24"/>
          <w:szCs w:val="24"/>
        </w:rPr>
        <w:tab/>
      </w:r>
      <w:r w:rsidRPr="00CD68EA">
        <w:rPr>
          <w:rFonts w:eastAsia="Times New Roman"/>
        </w:rPr>
        <w:t>_____ No</w:t>
      </w:r>
      <w:r w:rsidRPr="00CD68EA">
        <w:rPr>
          <w:rFonts w:ascii="Times New Roman" w:hAnsi="Times New Roman" w:eastAsia="Times New Roman" w:cs="Times New Roman"/>
          <w:sz w:val="24"/>
          <w:szCs w:val="24"/>
        </w:rPr>
        <w:tab/>
      </w:r>
      <w:r w:rsidRPr="00CD68EA">
        <w:rPr>
          <w:rFonts w:eastAsia="Times New Roman"/>
        </w:rPr>
        <w:t>_____ Not Sure</w:t>
      </w:r>
      <w:bookmarkEnd w:id="5"/>
    </w:p>
    <w:p w:rsidR="00706CEE" w:rsidP="00293825" w:rsidRDefault="00706CEE" w14:paraId="4B94BB9D" w14:textId="77777777">
      <w:pPr>
        <w:spacing w:after="0"/>
        <w:rPr>
          <w:rFonts w:eastAsia="Times New Roman"/>
        </w:rPr>
      </w:pPr>
    </w:p>
    <w:p w:rsidR="00293825" w:rsidP="00293825" w:rsidRDefault="00293825" w14:paraId="715F5EF9" w14:textId="77777777">
      <w:pPr>
        <w:spacing w:after="0"/>
        <w:rPr>
          <w:rFonts w:eastAsia="Times New Roman"/>
        </w:rPr>
      </w:pPr>
    </w:p>
    <w:p w:rsidR="00706CEE" w:rsidP="00293825" w:rsidRDefault="00706CEE" w14:paraId="2D62904F" w14:textId="77777777">
      <w:pPr>
        <w:spacing w:after="0"/>
        <w:jc w:val="center"/>
        <w:rPr>
          <w:b/>
          <w:i/>
          <w:color w:val="012F7D" w:themeColor="accent3"/>
          <w:sz w:val="22"/>
          <w:szCs w:val="22"/>
        </w:rPr>
      </w:pPr>
      <w:r>
        <w:rPr>
          <w:b/>
          <w:i/>
          <w:color w:val="012F7D" w:themeColor="accent3"/>
          <w:sz w:val="22"/>
          <w:szCs w:val="22"/>
        </w:rPr>
        <w:t>FARM PROTECTION AND FOOD SAFETY</w:t>
      </w:r>
    </w:p>
    <w:p w:rsidR="00062E61" w:rsidP="00293825" w:rsidRDefault="00062E61" w14:paraId="15F5163D" w14:textId="77777777">
      <w:pPr>
        <w:spacing w:after="0"/>
        <w:jc w:val="center"/>
        <w:rPr>
          <w:b/>
          <w:i/>
          <w:color w:val="012F7D" w:themeColor="accent3"/>
          <w:sz w:val="22"/>
          <w:szCs w:val="22"/>
        </w:rPr>
      </w:pPr>
    </w:p>
    <w:p w:rsidRPr="00CD68EA" w:rsidR="00062E61" w:rsidP="00293825" w:rsidRDefault="00062E61" w14:paraId="39660EF5" w14:textId="77777777">
      <w:pPr>
        <w:spacing w:after="0" w:line="240" w:lineRule="auto"/>
        <w:rPr>
          <w:rFonts w:eastAsia="Times New Roman"/>
        </w:rPr>
      </w:pPr>
      <w:r w:rsidRPr="00062E61">
        <w:rPr>
          <w:rFonts w:eastAsia="Times New Roman"/>
          <w:b/>
          <w:bCs/>
          <w:color w:val="012F7D" w:themeColor="accent3"/>
          <w:sz w:val="22"/>
          <w:szCs w:val="22"/>
        </w:rPr>
        <w:t>Fashion:</w:t>
      </w:r>
      <w:r w:rsidRPr="00CD68EA">
        <w:rPr>
          <w:rFonts w:eastAsia="Times New Roman"/>
        </w:rPr>
        <w:t xml:space="preserve"> On fur factory farms in the U.S. and around the world, millions of rabbits, foxes, mink, and other wild animals spend their entire lives in cramped cages, deprived of the ability to engage in natural behaviors—only to be crudely gassed or electrocuted at the end. </w:t>
      </w:r>
      <w:bookmarkStart w:name="_Int_yRq3An0l" w:id="6"/>
      <w:r w:rsidRPr="00CD68EA">
        <w:rPr>
          <w:rFonts w:eastAsia="Times New Roman"/>
        </w:rPr>
        <w:t>These farms have also proven to be dangerous breeding grounds for a variety of diseases transmissible to humans, such as avian influenza.</w:t>
      </w:r>
      <w:bookmarkEnd w:id="6"/>
      <w:r w:rsidRPr="00CD68EA">
        <w:rPr>
          <w:rFonts w:eastAsia="Times New Roman"/>
        </w:rPr>
        <w:t xml:space="preserve"> Prohibiting the sales of new fur products will support efforts to end this cruel industry, while still allowing businesses to sell vintage or used fur products and to continue services caring for fur products, such as storage and cleaning.</w:t>
      </w:r>
    </w:p>
    <w:p w:rsidRPr="00CD68EA" w:rsidR="00062E61" w:rsidP="00293825" w:rsidRDefault="00062E61" w14:paraId="1B589516" w14:textId="77777777">
      <w:pPr>
        <w:spacing w:after="0" w:line="240" w:lineRule="auto"/>
        <w:rPr>
          <w:rFonts w:eastAsia="Times New Roman"/>
        </w:rPr>
      </w:pPr>
    </w:p>
    <w:p w:rsidRPr="00CD68EA" w:rsidR="00062E61" w:rsidP="00293825" w:rsidRDefault="00062E61" w14:paraId="305C3CCB" w14:textId="77777777">
      <w:pPr>
        <w:spacing w:after="0" w:line="240" w:lineRule="auto"/>
        <w:rPr>
          <w:rFonts w:eastAsia="Times New Roman"/>
        </w:rPr>
      </w:pPr>
      <w:r w:rsidRPr="00CD68EA">
        <w:rPr>
          <w:rFonts w:eastAsia="Times New Roman"/>
        </w:rPr>
        <w:t xml:space="preserve">Will you support legislation to prohibit the sale of new products containing fur from animals? </w:t>
      </w:r>
    </w:p>
    <w:p w:rsidRPr="00CD68EA" w:rsidR="00062E61" w:rsidP="00293825" w:rsidRDefault="00062E61" w14:paraId="5D94FC61" w14:textId="77777777">
      <w:pPr>
        <w:spacing w:after="0" w:line="240" w:lineRule="auto"/>
        <w:rPr>
          <w:rFonts w:eastAsia="Times New Roman"/>
        </w:rPr>
      </w:pPr>
    </w:p>
    <w:p w:rsidRPr="00CD68EA" w:rsidR="00062E61" w:rsidP="00293825" w:rsidRDefault="00062E61" w14:paraId="37A2FDC4" w14:textId="77777777">
      <w:pPr>
        <w:spacing w:after="0" w:line="240" w:lineRule="auto"/>
        <w:rPr>
          <w:rFonts w:eastAsia="Times New Roman"/>
        </w:rPr>
      </w:pPr>
      <w:r w:rsidRPr="4DC0306E">
        <w:rPr>
          <w:rFonts w:eastAsia="Times New Roman"/>
        </w:rPr>
        <w:t xml:space="preserve">_____ Yes </w:t>
      </w:r>
      <w:r>
        <w:tab/>
      </w:r>
      <w:r w:rsidRPr="4DC0306E">
        <w:rPr>
          <w:rFonts w:eastAsia="Times New Roman"/>
        </w:rPr>
        <w:t>_____ No</w:t>
      </w:r>
      <w:r>
        <w:tab/>
      </w:r>
      <w:r w:rsidRPr="4DC0306E">
        <w:rPr>
          <w:rFonts w:eastAsia="Times New Roman"/>
        </w:rPr>
        <w:t>_____ Not Sure</w:t>
      </w:r>
    </w:p>
    <w:p w:rsidR="007521FF" w:rsidP="00293825" w:rsidRDefault="007521FF" w14:paraId="4335547A" w14:textId="77777777">
      <w:pPr>
        <w:spacing w:after="0"/>
        <w:rPr>
          <w:rFonts w:eastAsia="Times New Roman"/>
        </w:rPr>
      </w:pPr>
    </w:p>
    <w:p w:rsidR="4DC0306E" w:rsidP="4DC0306E" w:rsidRDefault="4DC0306E" w14:paraId="109968D7" w14:textId="1E557553">
      <w:pPr>
        <w:spacing w:after="0"/>
        <w:rPr>
          <w:rFonts w:eastAsia="Times New Roman"/>
        </w:rPr>
      </w:pPr>
    </w:p>
    <w:p w:rsidR="007521FF" w:rsidP="7785B9EF" w:rsidRDefault="007521FF" w14:paraId="4CAB33A4" w14:textId="509E7535">
      <w:pPr>
        <w:spacing w:after="0"/>
        <w:rPr>
          <w:rFonts w:eastAsia="Times New Roman"/>
          <w:b w:val="1"/>
          <w:bCs w:val="1"/>
          <w:color w:val="012F7D" w:themeColor="accent3" w:themeTint="FF" w:themeShade="FF"/>
          <w:sz w:val="22"/>
          <w:szCs w:val="22"/>
        </w:rPr>
      </w:pPr>
    </w:p>
    <w:p w:rsidR="007521FF" w:rsidP="00293825" w:rsidRDefault="007521FF" w14:paraId="24085940" w14:textId="5D20D599">
      <w:pPr>
        <w:spacing w:after="0"/>
      </w:pPr>
      <w:r>
        <w:br w:type="page"/>
      </w:r>
    </w:p>
    <w:p w:rsidR="007521FF" w:rsidP="7785B9EF" w:rsidRDefault="007521FF" w14:paraId="658D7657" w14:textId="1E8BC8EB">
      <w:pPr>
        <w:pStyle w:val="Normal"/>
        <w:spacing w:after="0"/>
        <w:rPr>
          <w:rFonts w:eastAsia="Times New Roman"/>
        </w:rPr>
      </w:pPr>
      <w:r w:rsidRPr="7785B9EF" w:rsidR="007521FF">
        <w:rPr>
          <w:rFonts w:eastAsia="Times New Roman"/>
          <w:b w:val="1"/>
          <w:bCs w:val="1"/>
          <w:color w:val="012F7D" w:themeColor="accent3" w:themeTint="FF" w:themeShade="FF"/>
          <w:sz w:val="22"/>
          <w:szCs w:val="22"/>
        </w:rPr>
        <w:t>Cage-Free Eggs:</w:t>
      </w:r>
      <w:r w:rsidRPr="7785B9EF" w:rsidR="007521FF">
        <w:rPr>
          <w:rFonts w:eastAsia="Times New Roman"/>
          <w:color w:val="012F7D" w:themeColor="accent3" w:themeTint="FF" w:themeShade="FF"/>
          <w:sz w:val="22"/>
          <w:szCs w:val="22"/>
        </w:rPr>
        <w:t xml:space="preserve"> </w:t>
      </w:r>
      <w:r w:rsidRPr="7785B9EF" w:rsidR="00370627">
        <w:rPr>
          <w:rFonts w:eastAsia="Times New Roman"/>
        </w:rPr>
        <w:t>As of 2025, all eggs sold in Colorado must be from a cage-free facility</w:t>
      </w:r>
      <w:r w:rsidRPr="7785B9EF" w:rsidR="00A21CB8">
        <w:rPr>
          <w:rFonts w:eastAsia="Times New Roman"/>
        </w:rPr>
        <w:t xml:space="preserve"> thanks to the passage</w:t>
      </w:r>
      <w:r w:rsidRPr="7785B9EF" w:rsidR="000F20C0">
        <w:rPr>
          <w:rFonts w:eastAsia="Times New Roman"/>
        </w:rPr>
        <w:t xml:space="preserve"> of the cage-free law in 2020. This law spares approximately 6 million chickens each year from being locked in tiny wire cages where they cannot even spread their wings. </w:t>
      </w:r>
      <w:r w:rsidRPr="7785B9EF" w:rsidR="00B36A7E">
        <w:rPr>
          <w:rFonts w:eastAsia="Times New Roman"/>
        </w:rPr>
        <w:t>Colorado’s progress on this front is also in step with the industry itself, as egg producers around the world are investing millions of dollars into cage-free farms.</w:t>
      </w:r>
    </w:p>
    <w:p w:rsidR="002B27DF" w:rsidP="00293825" w:rsidRDefault="002B27DF" w14:paraId="42F88DCF" w14:textId="77777777">
      <w:pPr>
        <w:spacing w:after="0"/>
        <w:rPr>
          <w:rFonts w:eastAsia="Times New Roman"/>
        </w:rPr>
      </w:pPr>
    </w:p>
    <w:p w:rsidR="002B27DF" w:rsidP="00293825" w:rsidRDefault="002B27DF" w14:paraId="460D2128" w14:textId="2ADE704B">
      <w:pPr>
        <w:spacing w:after="0"/>
        <w:rPr>
          <w:rFonts w:eastAsia="Times New Roman"/>
        </w:rPr>
      </w:pPr>
      <w:r>
        <w:rPr>
          <w:rFonts w:eastAsia="Times New Roman"/>
        </w:rPr>
        <w:t>Will you oppose efforts to repeal Colorado’s cage-free egg law?</w:t>
      </w:r>
    </w:p>
    <w:p w:rsidR="002B27DF" w:rsidP="00293825" w:rsidRDefault="002B27DF" w14:paraId="1DBD8195" w14:textId="77777777">
      <w:pPr>
        <w:spacing w:after="0"/>
        <w:rPr>
          <w:rFonts w:eastAsia="Times New Roman"/>
        </w:rPr>
      </w:pPr>
    </w:p>
    <w:p w:rsidR="00AE5846" w:rsidP="7785B9EF" w:rsidRDefault="002974C0" w14:paraId="417282D4" w14:textId="75110047">
      <w:pPr>
        <w:spacing w:after="0" w:line="240" w:lineRule="auto"/>
        <w:rPr>
          <w:rFonts w:eastAsia="Times New Roman"/>
        </w:rPr>
      </w:pPr>
      <w:r w:rsidRPr="7785B9EF" w:rsidR="002B27DF">
        <w:rPr>
          <w:rFonts w:eastAsia="Times New Roman"/>
        </w:rPr>
        <w:t xml:space="preserve">_____ Yes </w:t>
      </w:r>
      <w:r>
        <w:tab/>
      </w:r>
      <w:r w:rsidRPr="7785B9EF" w:rsidR="002B27DF">
        <w:rPr>
          <w:rFonts w:eastAsia="Times New Roman"/>
        </w:rPr>
        <w:t>_____ No</w:t>
      </w:r>
      <w:r>
        <w:tab/>
      </w:r>
      <w:r w:rsidRPr="7785B9EF" w:rsidR="002B27DF">
        <w:rPr>
          <w:rFonts w:eastAsia="Times New Roman"/>
        </w:rPr>
        <w:t>_____ Not Sure</w:t>
      </w:r>
    </w:p>
    <w:p w:rsidR="00AE5846" w:rsidP="7785B9EF" w:rsidRDefault="002974C0" w14:paraId="09063523" w14:textId="068F4DA8">
      <w:pPr>
        <w:spacing w:after="0" w:line="240" w:lineRule="auto"/>
        <w:rPr>
          <w:rFonts w:eastAsia="Times New Roman"/>
        </w:rPr>
      </w:pPr>
    </w:p>
    <w:p w:rsidR="00AE5846" w:rsidP="7785B9EF" w:rsidRDefault="002974C0" w14:paraId="49CE7426" w14:textId="18745538">
      <w:pPr>
        <w:spacing w:after="0" w:line="240" w:lineRule="auto"/>
        <w:rPr>
          <w:rFonts w:eastAsia="Times New Roman"/>
        </w:rPr>
      </w:pPr>
    </w:p>
    <w:p w:rsidR="00AE5846" w:rsidP="7785B9EF" w:rsidRDefault="002974C0" w14:paraId="4382D5B1" w14:textId="1CF7BC0A">
      <w:pPr>
        <w:pStyle w:val="Normal"/>
        <w:spacing w:after="0"/>
        <w:jc w:val="center"/>
        <w:rPr>
          <w:b w:val="1"/>
          <w:bCs w:val="1"/>
          <w:i w:val="1"/>
          <w:iCs w:val="1"/>
          <w:color w:val="012F7D" w:themeColor="accent3"/>
          <w:sz w:val="22"/>
          <w:szCs w:val="22"/>
        </w:rPr>
      </w:pPr>
      <w:r w:rsidRPr="7785B9EF" w:rsidR="002974C0">
        <w:rPr>
          <w:b w:val="1"/>
          <w:bCs w:val="1"/>
          <w:i w:val="1"/>
          <w:iCs w:val="1"/>
          <w:color w:val="012F7D" w:themeColor="accent3" w:themeTint="FF" w:themeShade="FF"/>
          <w:sz w:val="22"/>
          <w:szCs w:val="22"/>
        </w:rPr>
        <w:t>ANIMALS IN RESEARCH</w:t>
      </w:r>
    </w:p>
    <w:p w:rsidR="00293825" w:rsidP="00293825" w:rsidRDefault="00293825" w14:paraId="1DB326E7" w14:textId="77777777">
      <w:pPr>
        <w:spacing w:after="0"/>
        <w:jc w:val="center"/>
        <w:rPr>
          <w:b/>
          <w:i/>
          <w:color w:val="012F7D" w:themeColor="accent3"/>
          <w:sz w:val="22"/>
          <w:szCs w:val="22"/>
        </w:rPr>
      </w:pPr>
    </w:p>
    <w:p w:rsidRPr="00CD68EA" w:rsidR="00FF72B0" w:rsidP="00293825" w:rsidRDefault="00FF72B0" w14:paraId="16E571CB" w14:textId="77777777">
      <w:pPr>
        <w:autoSpaceDE w:val="0"/>
        <w:autoSpaceDN w:val="0"/>
        <w:adjustRightInd w:val="0"/>
        <w:spacing w:after="0" w:line="240" w:lineRule="auto"/>
        <w:rPr>
          <w:rFonts w:eastAsia="Times New Roman"/>
        </w:rPr>
      </w:pPr>
      <w:r w:rsidRPr="00FF72B0">
        <w:rPr>
          <w:rFonts w:eastAsia="Times New Roman"/>
          <w:b/>
          <w:bCs/>
          <w:color w:val="012F7D" w:themeColor="accent3"/>
          <w:sz w:val="22"/>
          <w:szCs w:val="22"/>
        </w:rPr>
        <w:t xml:space="preserve">Cosmetics Testing: </w:t>
      </w:r>
      <w:r w:rsidRPr="00CD68EA">
        <w:rPr>
          <w:rFonts w:eastAsia="Times New Roman"/>
        </w:rPr>
        <w:t>Humane and safe cosmetics can be made using the thousands of existing ingredients that have already been approved, and several non-animal safety tests are already available for new ingredients. These non-animal alternatives not only save countless animals, but can be cheaper, faster, and more relevant to human biology, and therefore more reliable at predicting safety. Countries with a collective 1.7 billion consumers, including India and those in the European Union, already prohibit the sale of cosmetics tested on animals, and global companies are meeting this demand with cruelty-free products.</w:t>
      </w:r>
      <w:r w:rsidRPr="00CD68EA">
        <w:rPr>
          <w:rFonts w:ascii="Times New Roman" w:hAnsi="Times New Roman" w:eastAsia="Times New Roman" w:cs="Times New Roman"/>
          <w:sz w:val="24"/>
          <w:szCs w:val="24"/>
        </w:rPr>
        <w:t xml:space="preserve"> </w:t>
      </w:r>
      <w:r w:rsidRPr="00CD68EA">
        <w:rPr>
          <w:rFonts w:eastAsia="Arial"/>
          <w:color w:val="202124"/>
        </w:rPr>
        <w:t>California, Hawaii, Illinois, Louisiana, Maine, Maryland, Nevada, New Jersey, New York, Oregon, and Virginia</w:t>
      </w:r>
      <w:r w:rsidRPr="00CD68EA">
        <w:rPr>
          <w:rFonts w:eastAsiaTheme="minorEastAsia"/>
        </w:rPr>
        <w:t xml:space="preserve"> </w:t>
      </w:r>
      <w:r w:rsidRPr="00CD68EA">
        <w:rPr>
          <w:rFonts w:eastAsia="Times New Roman"/>
        </w:rPr>
        <w:t>prohibit new animal testing for cosmetics safety substantiation, and it’s expected more states will consider legislation.</w:t>
      </w:r>
    </w:p>
    <w:p w:rsidRPr="00CD68EA" w:rsidR="00FF72B0" w:rsidP="00293825" w:rsidRDefault="00FF72B0" w14:paraId="7B4B47A4" w14:textId="77777777">
      <w:pPr>
        <w:autoSpaceDE w:val="0"/>
        <w:autoSpaceDN w:val="0"/>
        <w:adjustRightInd w:val="0"/>
        <w:spacing w:after="0" w:line="240" w:lineRule="auto"/>
        <w:rPr>
          <w:rFonts w:eastAsia="Times New Roman"/>
        </w:rPr>
      </w:pPr>
    </w:p>
    <w:p w:rsidRPr="00CD68EA" w:rsidR="00FF72B0" w:rsidP="00293825" w:rsidRDefault="00FF72B0" w14:paraId="1208690C" w14:textId="77777777">
      <w:pPr>
        <w:autoSpaceDE w:val="0"/>
        <w:autoSpaceDN w:val="0"/>
        <w:adjustRightInd w:val="0"/>
        <w:spacing w:after="0" w:line="240" w:lineRule="auto"/>
        <w:rPr>
          <w:rFonts w:eastAsia="Times New Roman"/>
        </w:rPr>
      </w:pPr>
      <w:r w:rsidRPr="00CD68EA">
        <w:rPr>
          <w:rFonts w:eastAsia="Times New Roman"/>
        </w:rPr>
        <w:t>Will you support legislation to prohibit the manufacture and sale of newly animal-tested cosmetics?</w:t>
      </w:r>
    </w:p>
    <w:p w:rsidRPr="00CD68EA" w:rsidR="00FF72B0" w:rsidP="00293825" w:rsidRDefault="00FF72B0" w14:paraId="67B2BE9C" w14:textId="77777777">
      <w:pPr>
        <w:autoSpaceDE w:val="0"/>
        <w:autoSpaceDN w:val="0"/>
        <w:adjustRightInd w:val="0"/>
        <w:spacing w:after="0" w:line="240" w:lineRule="auto"/>
        <w:rPr>
          <w:rFonts w:eastAsia="Times New Roman"/>
        </w:rPr>
      </w:pPr>
    </w:p>
    <w:p w:rsidRPr="00CD68EA" w:rsidR="00FF72B0" w:rsidP="00293825" w:rsidRDefault="00FF72B0" w14:paraId="4F474AED" w14:textId="77777777">
      <w:pPr>
        <w:spacing w:after="0" w:line="240" w:lineRule="auto"/>
        <w:rPr>
          <w:rFonts w:eastAsia="Times New Roman"/>
        </w:rPr>
      </w:pPr>
      <w:r w:rsidRPr="00CD68EA">
        <w:rPr>
          <w:rFonts w:eastAsia="Times New Roman"/>
        </w:rPr>
        <w:t xml:space="preserve"> _____ Yes</w:t>
      </w:r>
      <w:r w:rsidRPr="00CD68EA">
        <w:rPr>
          <w:rFonts w:ascii="Times New Roman" w:hAnsi="Times New Roman" w:eastAsia="Times New Roman" w:cs="Times New Roman"/>
          <w:sz w:val="24"/>
          <w:szCs w:val="24"/>
        </w:rPr>
        <w:tab/>
      </w:r>
      <w:r w:rsidRPr="00CD68EA">
        <w:rPr>
          <w:rFonts w:eastAsia="Times New Roman"/>
        </w:rPr>
        <w:t>_____ No</w:t>
      </w:r>
      <w:r w:rsidRPr="00CD68EA">
        <w:rPr>
          <w:rFonts w:ascii="Times New Roman" w:hAnsi="Times New Roman" w:eastAsia="Times New Roman" w:cs="Times New Roman"/>
          <w:sz w:val="24"/>
          <w:szCs w:val="24"/>
        </w:rPr>
        <w:tab/>
      </w:r>
      <w:r w:rsidRPr="00CD68EA">
        <w:rPr>
          <w:rFonts w:eastAsia="Times New Roman"/>
        </w:rPr>
        <w:t>_____ Not Sure</w:t>
      </w:r>
    </w:p>
    <w:p w:rsidR="00AE5846" w:rsidP="00293825" w:rsidRDefault="00AE5846" w14:paraId="1435D194" w14:textId="77777777">
      <w:pPr>
        <w:spacing w:after="0"/>
        <w:rPr>
          <w:iCs/>
          <w:color w:val="012F7D" w:themeColor="accent3"/>
          <w:sz w:val="22"/>
          <w:szCs w:val="22"/>
        </w:rPr>
      </w:pPr>
    </w:p>
    <w:p w:rsidR="00CF38BA" w:rsidP="00293825" w:rsidRDefault="00CF38BA" w14:paraId="19A90E41" w14:textId="1233C30A">
      <w:pPr>
        <w:spacing w:after="0"/>
        <w:rPr>
          <w:iCs/>
          <w:color w:val="auto"/>
        </w:rPr>
      </w:pPr>
      <w:r w:rsidRPr="00DA246E">
        <w:rPr>
          <w:b/>
          <w:bCs/>
          <w:iCs/>
          <w:color w:val="012F7D" w:themeColor="accent3"/>
          <w:sz w:val="22"/>
          <w:szCs w:val="22"/>
        </w:rPr>
        <w:t>Alternative</w:t>
      </w:r>
      <w:r w:rsidR="00DA246E">
        <w:rPr>
          <w:b/>
          <w:bCs/>
          <w:iCs/>
          <w:color w:val="012F7D" w:themeColor="accent3"/>
          <w:sz w:val="22"/>
          <w:szCs w:val="22"/>
        </w:rPr>
        <w:t xml:space="preserve"> Development</w:t>
      </w:r>
      <w:r w:rsidRPr="00DA246E">
        <w:rPr>
          <w:b/>
          <w:bCs/>
          <w:iCs/>
          <w:color w:val="012F7D" w:themeColor="accent3"/>
          <w:sz w:val="22"/>
          <w:szCs w:val="22"/>
        </w:rPr>
        <w:t>:</w:t>
      </w:r>
      <w:r>
        <w:rPr>
          <w:iCs/>
          <w:color w:val="012F7D" w:themeColor="accent3"/>
          <w:sz w:val="22"/>
          <w:szCs w:val="22"/>
        </w:rPr>
        <w:t xml:space="preserve"> </w:t>
      </w:r>
      <w:r w:rsidRPr="00DA246E" w:rsidR="00DA246E">
        <w:rPr>
          <w:iCs/>
          <w:color w:val="auto"/>
        </w:rPr>
        <w:t>The vast majority of animal testing is for drugs, vaccines, medical devices, and to assess the risk of chemicals — however, 9</w:t>
      </w:r>
      <w:r w:rsidR="00DA246E">
        <w:rPr>
          <w:iCs/>
          <w:color w:val="auto"/>
        </w:rPr>
        <w:t>0</w:t>
      </w:r>
      <w:r w:rsidRPr="00DA246E" w:rsidR="00DA246E">
        <w:rPr>
          <w:iCs/>
          <w:color w:val="auto"/>
        </w:rPr>
        <w:t>% of drugs tested on animals fail in human trials. Non-animal alternatives not only save countless animal lives, but can be cheaper, faster, and more relevant to human biology, therefore more reliable at predicting safety. Despite the evidence that animal testing is an unreliable metric for determining efficacy of products for humans, many laboratories across the United States, including those housed in universities, continue to test on animals.</w:t>
      </w:r>
      <w:r w:rsidR="00D972E0">
        <w:rPr>
          <w:iCs/>
          <w:color w:val="auto"/>
        </w:rPr>
        <w:t xml:space="preserve"> Animal testing </w:t>
      </w:r>
      <w:r w:rsidR="00B1418D">
        <w:rPr>
          <w:iCs/>
          <w:color w:val="auto"/>
        </w:rPr>
        <w:t xml:space="preserve">needlessly </w:t>
      </w:r>
      <w:r w:rsidR="00D972E0">
        <w:rPr>
          <w:iCs/>
          <w:color w:val="auto"/>
        </w:rPr>
        <w:t xml:space="preserve">subjects </w:t>
      </w:r>
      <w:r w:rsidR="00B1418D">
        <w:rPr>
          <w:iCs/>
          <w:color w:val="auto"/>
        </w:rPr>
        <w:t>animals to lives of cruelty and abuse</w:t>
      </w:r>
      <w:r w:rsidR="00EF0B76">
        <w:rPr>
          <w:iCs/>
          <w:color w:val="auto"/>
        </w:rPr>
        <w:t xml:space="preserve">, wastes money and resources, and </w:t>
      </w:r>
      <w:r w:rsidR="00B1418D">
        <w:rPr>
          <w:iCs/>
          <w:color w:val="auto"/>
        </w:rPr>
        <w:t>stunt</w:t>
      </w:r>
      <w:r w:rsidR="00EF0B76">
        <w:rPr>
          <w:iCs/>
          <w:color w:val="auto"/>
        </w:rPr>
        <w:t>s</w:t>
      </w:r>
      <w:r w:rsidR="00B1418D">
        <w:rPr>
          <w:iCs/>
          <w:color w:val="auto"/>
        </w:rPr>
        <w:t xml:space="preserve"> scientific development. </w:t>
      </w:r>
    </w:p>
    <w:p w:rsidR="00DA246E" w:rsidP="00293825" w:rsidRDefault="00DA246E" w14:paraId="0CD2EB17" w14:textId="77777777">
      <w:pPr>
        <w:spacing w:after="0"/>
        <w:rPr>
          <w:iCs/>
          <w:color w:val="auto"/>
        </w:rPr>
      </w:pPr>
    </w:p>
    <w:p w:rsidR="00DA246E" w:rsidP="00293825" w:rsidRDefault="00DA246E" w14:paraId="72823DFB" w14:textId="329F2E99">
      <w:pPr>
        <w:spacing w:after="0"/>
        <w:rPr>
          <w:iCs/>
          <w:color w:val="auto"/>
        </w:rPr>
      </w:pPr>
      <w:r w:rsidRPr="00DA246E">
        <w:rPr>
          <w:iCs/>
          <w:color w:val="auto"/>
        </w:rPr>
        <w:t>Will you support the continued development of alternative, non-animal testing methods?</w:t>
      </w:r>
    </w:p>
    <w:p w:rsidR="00DA246E" w:rsidP="00293825" w:rsidRDefault="00DA246E" w14:paraId="0881D3B2" w14:textId="77777777">
      <w:pPr>
        <w:spacing w:after="0"/>
        <w:rPr>
          <w:iCs/>
          <w:color w:val="auto"/>
        </w:rPr>
      </w:pPr>
    </w:p>
    <w:p w:rsidR="00DA246E" w:rsidP="00293825" w:rsidRDefault="00DA246E" w14:paraId="760E3558" w14:textId="77777777">
      <w:pPr>
        <w:spacing w:after="0" w:line="240" w:lineRule="auto"/>
        <w:rPr>
          <w:rFonts w:eastAsia="Times New Roman"/>
        </w:rPr>
      </w:pPr>
      <w:r w:rsidRPr="00CD68EA">
        <w:rPr>
          <w:rFonts w:eastAsia="Times New Roman"/>
        </w:rPr>
        <w:t>_____ Yes</w:t>
      </w:r>
      <w:r w:rsidRPr="00CD68EA">
        <w:rPr>
          <w:rFonts w:ascii="Times New Roman" w:hAnsi="Times New Roman" w:eastAsia="Times New Roman" w:cs="Times New Roman"/>
          <w:sz w:val="24"/>
          <w:szCs w:val="24"/>
        </w:rPr>
        <w:tab/>
      </w:r>
      <w:r w:rsidRPr="00CD68EA">
        <w:rPr>
          <w:rFonts w:eastAsia="Times New Roman"/>
        </w:rPr>
        <w:t>_____ No</w:t>
      </w:r>
      <w:r w:rsidRPr="00CD68EA">
        <w:rPr>
          <w:rFonts w:ascii="Times New Roman" w:hAnsi="Times New Roman" w:eastAsia="Times New Roman" w:cs="Times New Roman"/>
          <w:sz w:val="24"/>
          <w:szCs w:val="24"/>
        </w:rPr>
        <w:tab/>
      </w:r>
      <w:r w:rsidRPr="00CD68EA">
        <w:rPr>
          <w:rFonts w:eastAsia="Times New Roman"/>
        </w:rPr>
        <w:t>_____ Not Sure</w:t>
      </w:r>
    </w:p>
    <w:p w:rsidR="00507A9D" w:rsidP="00293825" w:rsidRDefault="00507A9D" w14:paraId="11702DA9" w14:textId="77777777">
      <w:pPr>
        <w:spacing w:after="0" w:line="240" w:lineRule="auto"/>
        <w:rPr>
          <w:rFonts w:eastAsia="Times New Roman"/>
        </w:rPr>
      </w:pPr>
    </w:p>
    <w:p w:rsidRPr="00507A9D" w:rsidR="00507A9D" w:rsidP="00293825" w:rsidRDefault="00507A9D" w14:paraId="77BC530E" w14:textId="481A1191">
      <w:pPr>
        <w:spacing w:after="0" w:line="240" w:lineRule="auto"/>
        <w:rPr>
          <w:rFonts w:eastAsia="Times New Roman"/>
        </w:rPr>
      </w:pPr>
      <w:r w:rsidRPr="00507A9D">
        <w:rPr>
          <w:rFonts w:eastAsia="Times New Roman"/>
          <w:b/>
          <w:bCs/>
          <w:color w:val="012F7D" w:themeColor="accent3"/>
          <w:sz w:val="22"/>
          <w:szCs w:val="22"/>
        </w:rPr>
        <w:t xml:space="preserve">Transparency: </w:t>
      </w:r>
      <w:r w:rsidRPr="00507A9D">
        <w:rPr>
          <w:rFonts w:eastAsia="Times New Roman"/>
        </w:rPr>
        <w:t>The federal government currently requests basic information about facilities that experiment on animals. Concerningly, several species are completely exempted from these reporting requirements. As we continue to develop more nonanimal research alternatives, we need to understand the full scope of animal testing that has taken place in our state</w:t>
      </w:r>
      <w:r w:rsidR="00E203B9">
        <w:rPr>
          <w:rFonts w:eastAsia="Times New Roman"/>
        </w:rPr>
        <w:t>, especially in higher education institutions where this type of testing is still being conducted.</w:t>
      </w:r>
    </w:p>
    <w:p w:rsidRPr="00507A9D" w:rsidR="00507A9D" w:rsidP="00293825" w:rsidRDefault="00507A9D" w14:paraId="0ECB30EE" w14:textId="77777777">
      <w:pPr>
        <w:spacing w:after="0" w:line="240" w:lineRule="auto"/>
        <w:rPr>
          <w:rFonts w:eastAsia="Times New Roman"/>
        </w:rPr>
      </w:pPr>
    </w:p>
    <w:p w:rsidRPr="00507A9D" w:rsidR="00507A9D" w:rsidP="00293825" w:rsidRDefault="00507A9D" w14:paraId="2420E338" w14:textId="77777777">
      <w:pPr>
        <w:spacing w:after="0" w:line="240" w:lineRule="auto"/>
        <w:rPr>
          <w:rFonts w:eastAsia="Times New Roman"/>
        </w:rPr>
      </w:pPr>
      <w:r w:rsidRPr="00507A9D">
        <w:rPr>
          <w:rFonts w:eastAsia="Times New Roman"/>
        </w:rPr>
        <w:t xml:space="preserve">Will you support legislation requiring facilities to disclose information to the state describing how many animals they have, what species are being used, and the purposes of their animal experiments? </w:t>
      </w:r>
    </w:p>
    <w:p w:rsidRPr="00507A9D" w:rsidR="00507A9D" w:rsidP="00293825" w:rsidRDefault="00507A9D" w14:paraId="1CB99D22" w14:textId="77777777">
      <w:pPr>
        <w:spacing w:after="0" w:line="240" w:lineRule="auto"/>
        <w:rPr>
          <w:rFonts w:eastAsia="Times New Roman"/>
          <w:b/>
          <w:bCs/>
          <w:i/>
          <w:iCs/>
        </w:rPr>
      </w:pPr>
    </w:p>
    <w:p w:rsidRPr="00B33F9B" w:rsidR="00AE5846" w:rsidP="7785B9EF" w:rsidRDefault="00AE5846" w14:paraId="62EB3762" w14:textId="07ADF27D">
      <w:pPr>
        <w:spacing w:after="0" w:line="240" w:lineRule="auto"/>
        <w:rPr>
          <w:rFonts w:eastAsia="Times New Roman"/>
        </w:rPr>
      </w:pPr>
      <w:r w:rsidRPr="7785B9EF" w:rsidR="00507A9D">
        <w:rPr>
          <w:rFonts w:eastAsia="Times New Roman"/>
        </w:rPr>
        <w:t>_____ Yes</w:t>
      </w:r>
      <w:r>
        <w:tab/>
      </w:r>
      <w:r w:rsidRPr="7785B9EF" w:rsidR="00507A9D">
        <w:rPr>
          <w:rFonts w:eastAsia="Times New Roman"/>
        </w:rPr>
        <w:t>_____ No</w:t>
      </w:r>
      <w:r>
        <w:tab/>
      </w:r>
      <w:r w:rsidRPr="7785B9EF" w:rsidR="00507A9D">
        <w:rPr>
          <w:rFonts w:eastAsia="Times New Roman"/>
        </w:rPr>
        <w:t>_____ Not Sure</w:t>
      </w:r>
    </w:p>
    <w:p w:rsidRPr="00B33F9B" w:rsidR="00AE5846" w:rsidP="00AE5846" w:rsidRDefault="00AE5846" w14:paraId="37D23529" w14:textId="3158D0D9">
      <w:pPr>
        <w:pStyle w:val="Heading3"/>
      </w:pPr>
      <w:r w:rsidR="00AE5846">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33557DAF">
      <w:pPr>
        <w:ind w:left="2592"/>
        <w:rPr>
          <w:sz w:val="14"/>
          <w:szCs w:val="14"/>
        </w:rPr>
      </w:pPr>
      <w:r w:rsidRPr="48F2F105">
        <w:rPr>
          <w:sz w:val="14"/>
          <w:szCs w:val="14"/>
        </w:rPr>
        <w:t xml:space="preserve">Rev. </w:t>
      </w:r>
      <w:r w:rsidRPr="48F2F105" w:rsidR="198F704E">
        <w:rPr>
          <w:sz w:val="14"/>
          <w:szCs w:val="14"/>
        </w:rPr>
        <w:t>1</w:t>
      </w:r>
      <w:r w:rsidR="00E203B9">
        <w:rPr>
          <w:sz w:val="14"/>
          <w:szCs w:val="14"/>
        </w:rPr>
        <w:t>2/4</w:t>
      </w:r>
      <w:r w:rsidRPr="48F2F105">
        <w:rPr>
          <w:sz w:val="14"/>
          <w:szCs w:val="14"/>
        </w:rPr>
        <w:t xml:space="preserve">/2025 </w:t>
      </w:r>
      <w:r w:rsidRPr="48F2F105">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908907">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5FCCB6">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7"/>
                            <w:bookmarkStart w:name="_Toc175815186" w:id="8"/>
                            <w:bookmarkStart w:name="_Toc175841264" w:id="9"/>
                            <w:r w:rsidRPr="00C33A09">
                              <w:t>About us</w:t>
                            </w:r>
                            <w:bookmarkEnd w:id="7"/>
                            <w:bookmarkEnd w:id="8"/>
                            <w:bookmarkEnd w:id="9"/>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55F6661">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1DC68D">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745466BB">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4EC571">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6"/>
      <w:footerReference w:type="default" r:id="rId17"/>
      <w:footerReference w:type="first" r:id="rId18"/>
      <w:type w:val="continuous"/>
      <w:pgSz w:w="12240" w:h="15840" w:orient="portrait"/>
      <w:pgMar w:top="1440" w:right="1440" w:bottom="1440" w:left="1440" w:header="720" w:footer="432" w:gutter="0"/>
      <w:pgNumType w:start="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803B80" w:rsidP="000C2D7D" w:rsidRDefault="00803B80" w14:paraId="545BFB5D" w14:textId="77777777">
      <w:pPr>
        <w:spacing w:after="0" w:line="240" w:lineRule="auto"/>
      </w:pPr>
      <w:r w:rsidRPr="000A1725">
        <w:separator/>
      </w:r>
    </w:p>
  </w:endnote>
  <w:endnote w:type="continuationSeparator" w:id="0">
    <w:p w:rsidRPr="000A1725" w:rsidR="00803B80" w:rsidP="000C2D7D" w:rsidRDefault="00803B80" w14:paraId="587355D4" w14:textId="77777777">
      <w:pPr>
        <w:spacing w:after="0" w:line="240" w:lineRule="auto"/>
      </w:pPr>
      <w:r w:rsidRPr="000A1725">
        <w:continuationSeparator/>
      </w:r>
    </w:p>
  </w:endnote>
  <w:endnote w:type="continuationNotice" w:id="1">
    <w:p w:rsidRPr="000A1725" w:rsidR="00803B80" w:rsidRDefault="00803B80" w14:paraId="1F5EECA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803B80" w:rsidP="000C2D7D" w:rsidRDefault="00803B80" w14:paraId="6ED17157" w14:textId="77777777">
      <w:pPr>
        <w:spacing w:after="0" w:line="240" w:lineRule="auto"/>
      </w:pPr>
      <w:r w:rsidRPr="000A1725">
        <w:separator/>
      </w:r>
    </w:p>
  </w:footnote>
  <w:footnote w:type="continuationSeparator" w:id="0">
    <w:p w:rsidRPr="000A1725" w:rsidR="00803B80" w:rsidP="000C2D7D" w:rsidRDefault="00803B80" w14:paraId="422C3C80" w14:textId="77777777">
      <w:pPr>
        <w:spacing w:after="0" w:line="240" w:lineRule="auto"/>
      </w:pPr>
      <w:r w:rsidRPr="000A1725">
        <w:continuationSeparator/>
      </w:r>
    </w:p>
  </w:footnote>
  <w:footnote w:type="continuationNotice" w:id="1">
    <w:p w:rsidRPr="000A1725" w:rsidR="00803B80" w:rsidRDefault="00803B80" w14:paraId="19D6C98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265F1"/>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2E6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583C"/>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20C0"/>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19E9"/>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616D"/>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3D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45E"/>
    <w:rsid w:val="0026360F"/>
    <w:rsid w:val="00271C5A"/>
    <w:rsid w:val="00272E09"/>
    <w:rsid w:val="00273B42"/>
    <w:rsid w:val="002744B1"/>
    <w:rsid w:val="00274E6C"/>
    <w:rsid w:val="002779F7"/>
    <w:rsid w:val="00280683"/>
    <w:rsid w:val="00280FA8"/>
    <w:rsid w:val="00282A10"/>
    <w:rsid w:val="00284AF9"/>
    <w:rsid w:val="0028625B"/>
    <w:rsid w:val="00287A6D"/>
    <w:rsid w:val="00290285"/>
    <w:rsid w:val="00290571"/>
    <w:rsid w:val="00291BDE"/>
    <w:rsid w:val="00293825"/>
    <w:rsid w:val="002969EC"/>
    <w:rsid w:val="002974C0"/>
    <w:rsid w:val="002A41CA"/>
    <w:rsid w:val="002A6544"/>
    <w:rsid w:val="002B0F8D"/>
    <w:rsid w:val="002B27DF"/>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5D62"/>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0627"/>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3F32"/>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96ED5"/>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36C4"/>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07A9D"/>
    <w:rsid w:val="005216B1"/>
    <w:rsid w:val="00522679"/>
    <w:rsid w:val="005301B7"/>
    <w:rsid w:val="00530941"/>
    <w:rsid w:val="005311C6"/>
    <w:rsid w:val="00531630"/>
    <w:rsid w:val="00531DE2"/>
    <w:rsid w:val="0053309C"/>
    <w:rsid w:val="0053640A"/>
    <w:rsid w:val="005439D8"/>
    <w:rsid w:val="00544E29"/>
    <w:rsid w:val="005514D3"/>
    <w:rsid w:val="00551B9D"/>
    <w:rsid w:val="005520B1"/>
    <w:rsid w:val="00553638"/>
    <w:rsid w:val="00555CD8"/>
    <w:rsid w:val="00557386"/>
    <w:rsid w:val="005617BA"/>
    <w:rsid w:val="00566184"/>
    <w:rsid w:val="00567FD9"/>
    <w:rsid w:val="00571E22"/>
    <w:rsid w:val="005814D8"/>
    <w:rsid w:val="005823D4"/>
    <w:rsid w:val="00582E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0E26"/>
    <w:rsid w:val="005C16BB"/>
    <w:rsid w:val="005C196A"/>
    <w:rsid w:val="005C5D85"/>
    <w:rsid w:val="005D3392"/>
    <w:rsid w:val="005D7EB9"/>
    <w:rsid w:val="005E1F8F"/>
    <w:rsid w:val="005E2682"/>
    <w:rsid w:val="005E5A85"/>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347A"/>
    <w:rsid w:val="00624F6A"/>
    <w:rsid w:val="00625940"/>
    <w:rsid w:val="00626186"/>
    <w:rsid w:val="006267B4"/>
    <w:rsid w:val="00626BE7"/>
    <w:rsid w:val="00630012"/>
    <w:rsid w:val="00630EF3"/>
    <w:rsid w:val="00633688"/>
    <w:rsid w:val="00634258"/>
    <w:rsid w:val="00635157"/>
    <w:rsid w:val="00636784"/>
    <w:rsid w:val="006375EB"/>
    <w:rsid w:val="0063787E"/>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6CEE"/>
    <w:rsid w:val="00707AC0"/>
    <w:rsid w:val="00707F75"/>
    <w:rsid w:val="00710AF0"/>
    <w:rsid w:val="00712934"/>
    <w:rsid w:val="007142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21FF"/>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640"/>
    <w:rsid w:val="00792A2A"/>
    <w:rsid w:val="00793995"/>
    <w:rsid w:val="007948C6"/>
    <w:rsid w:val="007A37D6"/>
    <w:rsid w:val="007B311F"/>
    <w:rsid w:val="007B4ABC"/>
    <w:rsid w:val="007B4B38"/>
    <w:rsid w:val="007B4FD7"/>
    <w:rsid w:val="007B6052"/>
    <w:rsid w:val="007B769B"/>
    <w:rsid w:val="007C069B"/>
    <w:rsid w:val="007C0E93"/>
    <w:rsid w:val="007C28B3"/>
    <w:rsid w:val="007C4141"/>
    <w:rsid w:val="007C54AF"/>
    <w:rsid w:val="007C73B7"/>
    <w:rsid w:val="007C7896"/>
    <w:rsid w:val="007D0965"/>
    <w:rsid w:val="007D4FD2"/>
    <w:rsid w:val="007D6CC8"/>
    <w:rsid w:val="007E116A"/>
    <w:rsid w:val="007E1376"/>
    <w:rsid w:val="007E3AAD"/>
    <w:rsid w:val="007E41EA"/>
    <w:rsid w:val="007E4A28"/>
    <w:rsid w:val="007E6731"/>
    <w:rsid w:val="007F0A47"/>
    <w:rsid w:val="007F0CC4"/>
    <w:rsid w:val="007F19B7"/>
    <w:rsid w:val="007F7262"/>
    <w:rsid w:val="00801274"/>
    <w:rsid w:val="0080161D"/>
    <w:rsid w:val="00801956"/>
    <w:rsid w:val="00802B95"/>
    <w:rsid w:val="008031B3"/>
    <w:rsid w:val="00803B80"/>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1C0"/>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0186C"/>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7738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1CB8"/>
    <w:rsid w:val="00A24750"/>
    <w:rsid w:val="00A263F8"/>
    <w:rsid w:val="00A2654F"/>
    <w:rsid w:val="00A26A3D"/>
    <w:rsid w:val="00A314FD"/>
    <w:rsid w:val="00A31EE3"/>
    <w:rsid w:val="00A3335D"/>
    <w:rsid w:val="00A3398E"/>
    <w:rsid w:val="00A33C16"/>
    <w:rsid w:val="00A3401F"/>
    <w:rsid w:val="00A34AF5"/>
    <w:rsid w:val="00A35262"/>
    <w:rsid w:val="00A35286"/>
    <w:rsid w:val="00A362E5"/>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D7B62"/>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418D"/>
    <w:rsid w:val="00B16113"/>
    <w:rsid w:val="00B203F6"/>
    <w:rsid w:val="00B20F35"/>
    <w:rsid w:val="00B226CF"/>
    <w:rsid w:val="00B26DDE"/>
    <w:rsid w:val="00B304C8"/>
    <w:rsid w:val="00B31930"/>
    <w:rsid w:val="00B3399B"/>
    <w:rsid w:val="00B34853"/>
    <w:rsid w:val="00B36A7E"/>
    <w:rsid w:val="00B37937"/>
    <w:rsid w:val="00B40B9C"/>
    <w:rsid w:val="00B41754"/>
    <w:rsid w:val="00B4380E"/>
    <w:rsid w:val="00B5126F"/>
    <w:rsid w:val="00B542F9"/>
    <w:rsid w:val="00B54925"/>
    <w:rsid w:val="00B54D44"/>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0388"/>
    <w:rsid w:val="00B92D69"/>
    <w:rsid w:val="00B94361"/>
    <w:rsid w:val="00B95187"/>
    <w:rsid w:val="00B97C8D"/>
    <w:rsid w:val="00BA1EEC"/>
    <w:rsid w:val="00BA2C5D"/>
    <w:rsid w:val="00BA493E"/>
    <w:rsid w:val="00BA4B36"/>
    <w:rsid w:val="00BA5021"/>
    <w:rsid w:val="00BA60D8"/>
    <w:rsid w:val="00BA70BA"/>
    <w:rsid w:val="00BB31B3"/>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38BA"/>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D98"/>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23FE"/>
    <w:rsid w:val="00D8376E"/>
    <w:rsid w:val="00D92ED2"/>
    <w:rsid w:val="00D93C83"/>
    <w:rsid w:val="00D93E3F"/>
    <w:rsid w:val="00D9660B"/>
    <w:rsid w:val="00D96B72"/>
    <w:rsid w:val="00D972E0"/>
    <w:rsid w:val="00DA0F38"/>
    <w:rsid w:val="00DA12B9"/>
    <w:rsid w:val="00DA204F"/>
    <w:rsid w:val="00DA246E"/>
    <w:rsid w:val="00DA2D76"/>
    <w:rsid w:val="00DA3CF8"/>
    <w:rsid w:val="00DA40C6"/>
    <w:rsid w:val="00DA430D"/>
    <w:rsid w:val="00DB0251"/>
    <w:rsid w:val="00DB0BDB"/>
    <w:rsid w:val="00DB1750"/>
    <w:rsid w:val="00DB2D0E"/>
    <w:rsid w:val="00DB3D70"/>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5323"/>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03B9"/>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0B76"/>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5F6"/>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0FF72B0"/>
    <w:rsid w:val="0140FF8A"/>
    <w:rsid w:val="01CD462A"/>
    <w:rsid w:val="05F7791C"/>
    <w:rsid w:val="072CD432"/>
    <w:rsid w:val="07D021EB"/>
    <w:rsid w:val="099256DC"/>
    <w:rsid w:val="0F40850E"/>
    <w:rsid w:val="1074C1C0"/>
    <w:rsid w:val="13289E75"/>
    <w:rsid w:val="137FE403"/>
    <w:rsid w:val="13E68C3F"/>
    <w:rsid w:val="149D942C"/>
    <w:rsid w:val="158CD59C"/>
    <w:rsid w:val="18AB4DA6"/>
    <w:rsid w:val="190A3D89"/>
    <w:rsid w:val="198F704E"/>
    <w:rsid w:val="1B1A1BB8"/>
    <w:rsid w:val="1BB16FE4"/>
    <w:rsid w:val="1CDF980E"/>
    <w:rsid w:val="1EC2467A"/>
    <w:rsid w:val="1F94A8B2"/>
    <w:rsid w:val="1FF3BF05"/>
    <w:rsid w:val="220EC99A"/>
    <w:rsid w:val="2309CB8B"/>
    <w:rsid w:val="29711DFD"/>
    <w:rsid w:val="2A63AEE5"/>
    <w:rsid w:val="2AFA17FF"/>
    <w:rsid w:val="2C2D82B2"/>
    <w:rsid w:val="30639D66"/>
    <w:rsid w:val="31CA0777"/>
    <w:rsid w:val="31F70CC2"/>
    <w:rsid w:val="321952FD"/>
    <w:rsid w:val="32AE7439"/>
    <w:rsid w:val="32BAD230"/>
    <w:rsid w:val="33992017"/>
    <w:rsid w:val="341C3989"/>
    <w:rsid w:val="34479B67"/>
    <w:rsid w:val="356D32E1"/>
    <w:rsid w:val="3909611E"/>
    <w:rsid w:val="39234BD3"/>
    <w:rsid w:val="3AA768D8"/>
    <w:rsid w:val="3AC89B16"/>
    <w:rsid w:val="3B6B8AAA"/>
    <w:rsid w:val="3E6605AC"/>
    <w:rsid w:val="3F13820D"/>
    <w:rsid w:val="3F3A4BB1"/>
    <w:rsid w:val="40581E49"/>
    <w:rsid w:val="40E20CC3"/>
    <w:rsid w:val="423BAAA4"/>
    <w:rsid w:val="42C5FD7C"/>
    <w:rsid w:val="430DDC9F"/>
    <w:rsid w:val="43A1C1F7"/>
    <w:rsid w:val="4440B1E9"/>
    <w:rsid w:val="46D905FD"/>
    <w:rsid w:val="48F2F105"/>
    <w:rsid w:val="4A3FB321"/>
    <w:rsid w:val="4C6D0E76"/>
    <w:rsid w:val="4DC0306E"/>
    <w:rsid w:val="4E1A62E9"/>
    <w:rsid w:val="4E3D213A"/>
    <w:rsid w:val="4F802394"/>
    <w:rsid w:val="4F8F1DA2"/>
    <w:rsid w:val="4FE34538"/>
    <w:rsid w:val="501B7562"/>
    <w:rsid w:val="503F07B5"/>
    <w:rsid w:val="51D2D096"/>
    <w:rsid w:val="52C0878A"/>
    <w:rsid w:val="547CE83C"/>
    <w:rsid w:val="553915E8"/>
    <w:rsid w:val="56EC0E51"/>
    <w:rsid w:val="56F92375"/>
    <w:rsid w:val="573D281B"/>
    <w:rsid w:val="574771FA"/>
    <w:rsid w:val="59C77FEE"/>
    <w:rsid w:val="59FADD5F"/>
    <w:rsid w:val="5AD9B3F0"/>
    <w:rsid w:val="5F465913"/>
    <w:rsid w:val="646B0E2F"/>
    <w:rsid w:val="693704BA"/>
    <w:rsid w:val="69B1DE2D"/>
    <w:rsid w:val="6AFFB504"/>
    <w:rsid w:val="6BEE043A"/>
    <w:rsid w:val="6BF884F4"/>
    <w:rsid w:val="6C1E10BC"/>
    <w:rsid w:val="6CF7DE28"/>
    <w:rsid w:val="6E819FC1"/>
    <w:rsid w:val="734412E8"/>
    <w:rsid w:val="744270C4"/>
    <w:rsid w:val="761B448D"/>
    <w:rsid w:val="7785B9EF"/>
    <w:rsid w:val="7787E25F"/>
    <w:rsid w:val="79E4713E"/>
    <w:rsid w:val="7A0CC106"/>
    <w:rsid w:val="7CBAC426"/>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DA246E"/>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B4699-87B3-4AC5-8EDE-FC9AF3E1B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Colorado state office</dc:subject>
  <dc:creator>Lauren Guzowski</dc:creator>
  <keywords/>
  <dc:description/>
  <lastModifiedBy>Nick Stella</lastModifiedBy>
  <revision>57</revision>
  <lastPrinted>2024-11-05T21:59:00.0000000Z</lastPrinted>
  <dcterms:created xsi:type="dcterms:W3CDTF">2026-02-04T20:13:00.0000000Z</dcterms:created>
  <dcterms:modified xsi:type="dcterms:W3CDTF">2026-02-10T14:25:02.1514557Z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